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DC" w:rsidRPr="001C4B66" w:rsidRDefault="005756DC" w:rsidP="005756DC">
      <w:pPr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1E0A60" w:rsidRPr="001C4B66" w:rsidRDefault="001E0A60" w:rsidP="001E0A60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4B66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</w:t>
      </w:r>
    </w:p>
    <w:p w:rsidR="001E0A60" w:rsidRPr="001C4B66" w:rsidRDefault="001E0A60" w:rsidP="001E0A60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4B66">
        <w:rPr>
          <w:rFonts w:ascii="Times New Roman" w:hAnsi="Times New Roman" w:cs="Times New Roman"/>
          <w:sz w:val="28"/>
          <w:szCs w:val="28"/>
        </w:rPr>
        <w:t>УЧРЕЖДЕНИЕ «СРЕДНЯЯ ОБЩЕОБРАЗОВАТЕЛЬНАЯ ШКОЛА № 6»</w:t>
      </w:r>
    </w:p>
    <w:p w:rsidR="001E0A60" w:rsidRPr="001C4B66" w:rsidRDefault="001E0A60" w:rsidP="001E0A60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4B66">
        <w:rPr>
          <w:rFonts w:ascii="Times New Roman" w:hAnsi="Times New Roman" w:cs="Times New Roman"/>
          <w:sz w:val="28"/>
          <w:szCs w:val="28"/>
        </w:rPr>
        <w:t>ЛЕВОКУМСКОГО МУНИЦИПАЛЬНОГО РАЙОНА</w:t>
      </w:r>
    </w:p>
    <w:p w:rsidR="001E0A60" w:rsidRPr="001C4B66" w:rsidRDefault="001E0A60" w:rsidP="001E0A60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4B6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E0A60" w:rsidRPr="001C4B66" w:rsidRDefault="001E0A60" w:rsidP="001E0A60">
      <w:pPr>
        <w:spacing w:line="240" w:lineRule="exact"/>
        <w:rPr>
          <w:rFonts w:cs="Times New Roman"/>
          <w:sz w:val="28"/>
          <w:szCs w:val="28"/>
        </w:rPr>
      </w:pPr>
    </w:p>
    <w:p w:rsidR="001E0A60" w:rsidRPr="001C4B66" w:rsidRDefault="001E0A60" w:rsidP="001E0A60">
      <w:pPr>
        <w:spacing w:line="240" w:lineRule="exact"/>
        <w:rPr>
          <w:rFonts w:cs="Times New Roman"/>
          <w:sz w:val="28"/>
          <w:szCs w:val="28"/>
        </w:rPr>
      </w:pPr>
    </w:p>
    <w:p w:rsidR="001E0A60" w:rsidRPr="001C4B66" w:rsidRDefault="001E0A60" w:rsidP="001E0A60">
      <w:pPr>
        <w:spacing w:line="240" w:lineRule="exact"/>
        <w:jc w:val="center"/>
        <w:rPr>
          <w:rFonts w:cs="Times New Roman"/>
          <w:sz w:val="28"/>
          <w:szCs w:val="28"/>
        </w:rPr>
      </w:pPr>
      <w:r w:rsidRPr="001C4B66">
        <w:rPr>
          <w:rFonts w:cs="Times New Roman"/>
          <w:sz w:val="28"/>
          <w:szCs w:val="28"/>
        </w:rPr>
        <w:t>ПРИКАЗ</w:t>
      </w:r>
    </w:p>
    <w:p w:rsidR="001E0A60" w:rsidRPr="001C4B66" w:rsidRDefault="001E0A60" w:rsidP="001E0A60">
      <w:pPr>
        <w:spacing w:line="240" w:lineRule="exact"/>
        <w:jc w:val="center"/>
        <w:rPr>
          <w:rFonts w:cs="Times New Roman"/>
          <w:sz w:val="28"/>
          <w:szCs w:val="28"/>
        </w:rPr>
      </w:pPr>
      <w:r w:rsidRPr="001C4B66">
        <w:rPr>
          <w:rFonts w:cs="Times New Roman"/>
          <w:sz w:val="28"/>
          <w:szCs w:val="28"/>
        </w:rPr>
        <w:t>10 июля  2017 года                                                                                   № 30-лс</w:t>
      </w:r>
    </w:p>
    <w:p w:rsidR="001E0A60" w:rsidRPr="001C4B66" w:rsidRDefault="001E0A60" w:rsidP="001E0A60">
      <w:pPr>
        <w:spacing w:line="240" w:lineRule="exact"/>
        <w:jc w:val="center"/>
        <w:rPr>
          <w:rFonts w:cs="Times New Roman"/>
          <w:sz w:val="28"/>
          <w:szCs w:val="28"/>
        </w:rPr>
      </w:pPr>
      <w:r w:rsidRPr="001C4B66">
        <w:rPr>
          <w:rFonts w:cs="Times New Roman"/>
          <w:sz w:val="28"/>
          <w:szCs w:val="28"/>
        </w:rPr>
        <w:t>п.Заря</w:t>
      </w:r>
    </w:p>
    <w:p w:rsidR="005756DC" w:rsidRPr="001C4B66" w:rsidRDefault="005756DC" w:rsidP="005756DC">
      <w:pPr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5756DC" w:rsidRPr="001C4B66" w:rsidRDefault="005756DC" w:rsidP="005756DC">
      <w:pPr>
        <w:jc w:val="center"/>
        <w:rPr>
          <w:i/>
          <w:sz w:val="28"/>
          <w:szCs w:val="28"/>
        </w:rPr>
      </w:pPr>
      <w:bookmarkStart w:id="0" w:name="_Toc406059069"/>
      <w:bookmarkStart w:id="1" w:name="_Toc409691733"/>
      <w:bookmarkStart w:id="2" w:name="_Toc410654074"/>
      <w:bookmarkStart w:id="3" w:name="_Toc414553282"/>
      <w:r w:rsidRPr="001C4B66">
        <w:rPr>
          <w:i/>
          <w:sz w:val="28"/>
          <w:szCs w:val="28"/>
        </w:rPr>
        <w:t>О внесении изменений в основную образовательную программу</w:t>
      </w:r>
      <w:r w:rsidR="001E0A60" w:rsidRPr="001C4B66">
        <w:rPr>
          <w:i/>
          <w:sz w:val="28"/>
          <w:szCs w:val="28"/>
        </w:rPr>
        <w:t xml:space="preserve"> основного общего образования МКОУ СОШ № 6  на 2017-2018</w:t>
      </w:r>
      <w:r w:rsidRPr="001C4B66">
        <w:rPr>
          <w:i/>
          <w:sz w:val="28"/>
          <w:szCs w:val="28"/>
        </w:rPr>
        <w:t xml:space="preserve"> учебный год</w:t>
      </w:r>
    </w:p>
    <w:p w:rsidR="005756DC" w:rsidRPr="001C4B66" w:rsidRDefault="005756DC" w:rsidP="005756DC">
      <w:pPr>
        <w:jc w:val="right"/>
        <w:rPr>
          <w:b/>
          <w:szCs w:val="24"/>
        </w:rPr>
      </w:pPr>
    </w:p>
    <w:p w:rsidR="005756DC" w:rsidRPr="001C4B66" w:rsidRDefault="005756DC" w:rsidP="005756DC">
      <w:pPr>
        <w:jc w:val="both"/>
        <w:rPr>
          <w:sz w:val="28"/>
          <w:szCs w:val="28"/>
        </w:rPr>
      </w:pPr>
      <w:r w:rsidRPr="001C4B66">
        <w:rPr>
          <w:b/>
          <w:szCs w:val="24"/>
        </w:rPr>
        <w:tab/>
      </w:r>
      <w:r w:rsidRPr="001C4B66">
        <w:rPr>
          <w:sz w:val="28"/>
          <w:szCs w:val="28"/>
        </w:rPr>
        <w:t xml:space="preserve">На основании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C4B66">
          <w:rPr>
            <w:sz w:val="28"/>
            <w:szCs w:val="28"/>
          </w:rPr>
          <w:t>2012 г</w:t>
        </w:r>
      </w:smartTag>
      <w:r w:rsidRPr="001C4B66">
        <w:rPr>
          <w:sz w:val="28"/>
          <w:szCs w:val="28"/>
        </w:rPr>
        <w:t>. № 273-ФЗ «Об образовании в Российской Федерации» (с измене</w:t>
      </w:r>
      <w:r w:rsidR="001E0A60" w:rsidRPr="001C4B66">
        <w:rPr>
          <w:sz w:val="28"/>
          <w:szCs w:val="28"/>
        </w:rPr>
        <w:t>ниями и дополнениями), Устава МКОУ СОШ № 6</w:t>
      </w:r>
      <w:r w:rsidRPr="001C4B66">
        <w:rPr>
          <w:sz w:val="28"/>
          <w:szCs w:val="28"/>
        </w:rPr>
        <w:t xml:space="preserve">, в соответствии с решением педагогического </w:t>
      </w:r>
      <w:r w:rsidR="00106F99" w:rsidRPr="001C4B66">
        <w:rPr>
          <w:sz w:val="28"/>
          <w:szCs w:val="28"/>
        </w:rPr>
        <w:t xml:space="preserve"> совета МКОУ СОШ №6 от 23.05</w:t>
      </w:r>
      <w:r w:rsidRPr="001C4B66">
        <w:rPr>
          <w:sz w:val="28"/>
          <w:szCs w:val="28"/>
        </w:rPr>
        <w:t>.</w:t>
      </w:r>
      <w:r w:rsidR="00106F99" w:rsidRPr="001C4B66">
        <w:rPr>
          <w:sz w:val="28"/>
          <w:szCs w:val="28"/>
        </w:rPr>
        <w:t>2017г, протокол № 5</w:t>
      </w:r>
    </w:p>
    <w:p w:rsidR="005756DC" w:rsidRPr="001C4B66" w:rsidRDefault="005756DC" w:rsidP="005756DC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ПРИКАЗЫВАЮ:</w:t>
      </w:r>
    </w:p>
    <w:p w:rsidR="001E0A60" w:rsidRPr="001C4B66" w:rsidRDefault="005756DC" w:rsidP="005756DC">
      <w:pPr>
        <w:numPr>
          <w:ilvl w:val="0"/>
          <w:numId w:val="3"/>
        </w:num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Внести следующие изменения в Основную образовательную программу</w:t>
      </w:r>
      <w:r w:rsidR="001E0A60" w:rsidRPr="001C4B66">
        <w:rPr>
          <w:sz w:val="28"/>
          <w:szCs w:val="28"/>
        </w:rPr>
        <w:t xml:space="preserve"> основного общего образования МКОУ СОШ №6</w:t>
      </w:r>
    </w:p>
    <w:p w:rsidR="005756DC" w:rsidRPr="001C4B66" w:rsidRDefault="005756DC" w:rsidP="005756DC">
      <w:pPr>
        <w:numPr>
          <w:ilvl w:val="0"/>
          <w:numId w:val="3"/>
        </w:num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Организационный раздел п. 3.1. Учебный план основ</w:t>
      </w:r>
      <w:r w:rsidR="001E0A60" w:rsidRPr="001C4B66">
        <w:rPr>
          <w:sz w:val="28"/>
          <w:szCs w:val="28"/>
        </w:rPr>
        <w:t>ного общего образования  на 2017-2018</w:t>
      </w:r>
      <w:r w:rsidRPr="001C4B66">
        <w:rPr>
          <w:sz w:val="28"/>
          <w:szCs w:val="28"/>
        </w:rPr>
        <w:t xml:space="preserve"> уч. г. изложить в новой редакции (Приложение №1.)</w:t>
      </w:r>
    </w:p>
    <w:p w:rsidR="005756DC" w:rsidRPr="001C4B66" w:rsidRDefault="005756DC" w:rsidP="005756DC">
      <w:pPr>
        <w:numPr>
          <w:ilvl w:val="0"/>
          <w:numId w:val="3"/>
        </w:num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Подраздел 3.1.1. Календарный учебный график изложить в новой редакции (Приложение №2)</w:t>
      </w:r>
    </w:p>
    <w:p w:rsidR="005756DC" w:rsidRPr="001C4B66" w:rsidRDefault="005756DC" w:rsidP="005756DC">
      <w:pPr>
        <w:numPr>
          <w:ilvl w:val="0"/>
          <w:numId w:val="3"/>
        </w:num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Подраздел 3.1.2</w:t>
      </w:r>
      <w:r w:rsidR="00106F99" w:rsidRPr="001C4B66">
        <w:rPr>
          <w:sz w:val="28"/>
          <w:szCs w:val="28"/>
        </w:rPr>
        <w:t xml:space="preserve"> Учебно методический комплекс изложить в новой редакции.</w:t>
      </w:r>
    </w:p>
    <w:p w:rsidR="005756DC" w:rsidRPr="001C4B66" w:rsidRDefault="005756DC" w:rsidP="005756DC">
      <w:pPr>
        <w:numPr>
          <w:ilvl w:val="0"/>
          <w:numId w:val="2"/>
        </w:num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Ознакомить родителей, законных представителей обучающихся с внесенными изменениями, в срок до 30.09.</w:t>
      </w:r>
      <w:r w:rsidR="00106F99" w:rsidRPr="001C4B66">
        <w:rPr>
          <w:sz w:val="28"/>
          <w:szCs w:val="28"/>
        </w:rPr>
        <w:t>2017</w:t>
      </w:r>
      <w:r w:rsidRPr="001C4B66">
        <w:rPr>
          <w:sz w:val="28"/>
          <w:szCs w:val="28"/>
        </w:rPr>
        <w:t>г, ответственные классные руководители.</w:t>
      </w:r>
    </w:p>
    <w:p w:rsidR="005756DC" w:rsidRPr="001C4B66" w:rsidRDefault="005756DC" w:rsidP="005756DC">
      <w:pPr>
        <w:numPr>
          <w:ilvl w:val="0"/>
          <w:numId w:val="2"/>
        </w:num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Разместить данный приказ на официальном сайте ОУ.</w:t>
      </w:r>
    </w:p>
    <w:p w:rsidR="005756DC" w:rsidRPr="001C4B66" w:rsidRDefault="005756DC" w:rsidP="005756DC">
      <w:pPr>
        <w:numPr>
          <w:ilvl w:val="0"/>
          <w:numId w:val="2"/>
        </w:num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Контроль исполнения пр</w:t>
      </w:r>
      <w:r w:rsidR="00106F99" w:rsidRPr="001C4B66">
        <w:rPr>
          <w:sz w:val="28"/>
          <w:szCs w:val="28"/>
        </w:rPr>
        <w:t>иказа возложить на  Марьянову С.Д.</w:t>
      </w:r>
      <w:r w:rsidRPr="001C4B66">
        <w:rPr>
          <w:sz w:val="28"/>
          <w:szCs w:val="28"/>
        </w:rPr>
        <w:t>., заместителя директора по УР.</w:t>
      </w:r>
    </w:p>
    <w:p w:rsidR="005756DC" w:rsidRPr="001C4B66" w:rsidRDefault="005756DC" w:rsidP="005756DC">
      <w:pPr>
        <w:jc w:val="both"/>
        <w:rPr>
          <w:szCs w:val="24"/>
        </w:rPr>
      </w:pPr>
    </w:p>
    <w:p w:rsidR="005756DC" w:rsidRPr="001C4B66" w:rsidRDefault="005756DC" w:rsidP="005756DC">
      <w:pPr>
        <w:jc w:val="both"/>
        <w:rPr>
          <w:szCs w:val="24"/>
        </w:rPr>
      </w:pPr>
    </w:p>
    <w:p w:rsidR="005756DC" w:rsidRPr="001C4B66" w:rsidRDefault="005756DC" w:rsidP="005756DC">
      <w:pPr>
        <w:jc w:val="both"/>
        <w:rPr>
          <w:szCs w:val="24"/>
        </w:rPr>
      </w:pPr>
    </w:p>
    <w:p w:rsidR="005756DC" w:rsidRPr="001C4B66" w:rsidRDefault="00106F99" w:rsidP="005756DC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Директор    </w:t>
      </w:r>
      <w:r w:rsidRPr="001C4B66">
        <w:rPr>
          <w:sz w:val="28"/>
          <w:szCs w:val="28"/>
        </w:rPr>
        <w:tab/>
      </w:r>
      <w:r w:rsidRPr="001C4B66">
        <w:rPr>
          <w:sz w:val="28"/>
          <w:szCs w:val="28"/>
        </w:rPr>
        <w:tab/>
      </w:r>
      <w:r w:rsidRPr="001C4B66">
        <w:rPr>
          <w:sz w:val="28"/>
          <w:szCs w:val="28"/>
        </w:rPr>
        <w:tab/>
      </w:r>
      <w:r w:rsidRPr="001C4B66">
        <w:rPr>
          <w:sz w:val="28"/>
          <w:szCs w:val="28"/>
        </w:rPr>
        <w:tab/>
      </w:r>
      <w:r w:rsidRPr="001C4B66">
        <w:rPr>
          <w:sz w:val="28"/>
          <w:szCs w:val="28"/>
        </w:rPr>
        <w:tab/>
        <w:t>Е.И.Лагунова</w:t>
      </w:r>
    </w:p>
    <w:p w:rsidR="005756DC" w:rsidRPr="001C4B66" w:rsidRDefault="005756DC" w:rsidP="005756DC">
      <w:pPr>
        <w:jc w:val="both"/>
        <w:rPr>
          <w:szCs w:val="24"/>
        </w:rPr>
      </w:pPr>
    </w:p>
    <w:p w:rsidR="005756DC" w:rsidRPr="001C4B66" w:rsidRDefault="005756DC" w:rsidP="005756DC">
      <w:pPr>
        <w:jc w:val="both"/>
        <w:rPr>
          <w:szCs w:val="24"/>
        </w:rPr>
      </w:pPr>
    </w:p>
    <w:p w:rsidR="001C4B66" w:rsidRPr="001C4B66" w:rsidRDefault="001C4B66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C4B66" w:rsidRPr="001C4B66" w:rsidRDefault="001C4B66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56DC" w:rsidRPr="001C4B66" w:rsidRDefault="005756DC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4B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№ 1 </w:t>
      </w:r>
    </w:p>
    <w:p w:rsidR="005756DC" w:rsidRPr="001C4B66" w:rsidRDefault="001C4B66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4B66">
        <w:rPr>
          <w:rFonts w:ascii="Times New Roman" w:hAnsi="Times New Roman" w:cs="Times New Roman"/>
          <w:b w:val="0"/>
          <w:color w:val="auto"/>
          <w:sz w:val="24"/>
          <w:szCs w:val="24"/>
        </w:rPr>
        <w:t>к приказу директора МКОУ СОШ № 6</w:t>
      </w:r>
    </w:p>
    <w:p w:rsidR="005756DC" w:rsidRPr="001C4B66" w:rsidRDefault="001C4B66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4B66">
        <w:rPr>
          <w:rFonts w:ascii="Times New Roman" w:hAnsi="Times New Roman" w:cs="Times New Roman"/>
          <w:b w:val="0"/>
          <w:color w:val="auto"/>
          <w:sz w:val="24"/>
          <w:szCs w:val="24"/>
        </w:rPr>
        <w:t>от 10.06.2017г № 30-лс</w:t>
      </w:r>
    </w:p>
    <w:p w:rsidR="005756DC" w:rsidRPr="001C4B66" w:rsidRDefault="005756DC" w:rsidP="005756DC">
      <w:pPr>
        <w:pStyle w:val="2"/>
        <w:spacing w:before="0"/>
        <w:ind w:left="1072"/>
        <w:contextualSpacing/>
        <w:jc w:val="center"/>
        <w:rPr>
          <w:color w:val="auto"/>
          <w:sz w:val="24"/>
          <w:szCs w:val="24"/>
        </w:rPr>
      </w:pPr>
    </w:p>
    <w:p w:rsidR="00106F99" w:rsidRPr="001C4B66" w:rsidRDefault="00106F99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414553283"/>
      <w:bookmarkEnd w:id="0"/>
      <w:bookmarkEnd w:id="1"/>
      <w:bookmarkEnd w:id="2"/>
      <w:bookmarkEnd w:id="3"/>
    </w:p>
    <w:p w:rsidR="00106F99" w:rsidRPr="001C4B66" w:rsidRDefault="00106F99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6F99" w:rsidRPr="001C4B66" w:rsidRDefault="00106F99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6F99" w:rsidRPr="001C4B66" w:rsidRDefault="00106F99" w:rsidP="00106F99">
      <w:pPr>
        <w:numPr>
          <w:ilvl w:val="0"/>
          <w:numId w:val="12"/>
        </w:numPr>
        <w:tabs>
          <w:tab w:val="left" w:pos="567"/>
        </w:tabs>
        <w:ind w:left="0" w:firstLine="731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Учебный план муниципального казённого общеобразовательного учреждения «Средняя общеобразовательная школа № 6» Левокумского муниципального района Ставропольского края на 2017-2018 учебный год, реализующего программы общего образования (далее – МКОУ СОШ №6) составлен в соответствии с Федеральным законом от 29 декабря 2012 года № 273-ФЗ «Об образовании в Российской Федерации»;</w:t>
      </w:r>
    </w:p>
    <w:p w:rsidR="00106F99" w:rsidRPr="001C4B66" w:rsidRDefault="00106F99" w:rsidP="00106F99">
      <w:pPr>
        <w:tabs>
          <w:tab w:val="left" w:pos="567"/>
        </w:tabs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   При формировании учебных планов 1-7 классов:</w:t>
      </w:r>
    </w:p>
    <w:p w:rsidR="00106F99" w:rsidRPr="001C4B66" w:rsidRDefault="00106F99" w:rsidP="00106F99">
      <w:pPr>
        <w:tabs>
          <w:tab w:val="left" w:pos="567"/>
        </w:tabs>
        <w:ind w:firstLine="731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приказ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06F99" w:rsidRPr="001C4B66" w:rsidRDefault="00106F99" w:rsidP="00106F99">
      <w:pPr>
        <w:tabs>
          <w:tab w:val="left" w:pos="567"/>
        </w:tabs>
        <w:ind w:firstLine="731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приказ Министерства образования и науки Российской Федерации от 17 декабря 2010 года № 1897 «Об утверждении федерального государственного стандарта основного общего образования»;</w:t>
      </w:r>
    </w:p>
    <w:p w:rsidR="00106F99" w:rsidRPr="001C4B66" w:rsidRDefault="00106F99" w:rsidP="00106F99">
      <w:pPr>
        <w:tabs>
          <w:tab w:val="left" w:pos="567"/>
        </w:tabs>
        <w:ind w:firstLine="731"/>
        <w:jc w:val="both"/>
        <w:rPr>
          <w:spacing w:val="-2"/>
          <w:kern w:val="28"/>
          <w:sz w:val="28"/>
          <w:szCs w:val="28"/>
        </w:rPr>
      </w:pPr>
      <w:r w:rsidRPr="001C4B66">
        <w:rPr>
          <w:sz w:val="28"/>
          <w:szCs w:val="28"/>
        </w:rPr>
        <w:t xml:space="preserve">- </w:t>
      </w:r>
      <w:r w:rsidRPr="001C4B66">
        <w:rPr>
          <w:spacing w:val="-2"/>
          <w:kern w:val="28"/>
          <w:sz w:val="28"/>
          <w:szCs w:val="28"/>
        </w:rPr>
        <w:t xml:space="preserve">санитарно-эпидемиологических правил и нормативов </w:t>
      </w:r>
      <w:hyperlink r:id="rId7" w:history="1">
        <w:r w:rsidRPr="001C4B66">
          <w:rPr>
            <w:spacing w:val="-2"/>
            <w:kern w:val="28"/>
            <w:sz w:val="28"/>
            <w:szCs w:val="28"/>
          </w:rPr>
          <w:t>СанПиН 2.4.2.2821-10</w:t>
        </w:r>
      </w:hyperlink>
      <w:r w:rsidRPr="001C4B66">
        <w:rPr>
          <w:spacing w:val="-2"/>
          <w:kern w:val="28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 от 29 декабря 2010 года              № 189.</w:t>
      </w:r>
    </w:p>
    <w:p w:rsidR="00106F99" w:rsidRPr="001C4B66" w:rsidRDefault="00106F99" w:rsidP="00106F99">
      <w:pPr>
        <w:tabs>
          <w:tab w:val="left" w:pos="567"/>
        </w:tabs>
        <w:ind w:firstLine="731"/>
        <w:jc w:val="both"/>
        <w:rPr>
          <w:spacing w:val="-2"/>
          <w:kern w:val="28"/>
          <w:sz w:val="28"/>
          <w:szCs w:val="28"/>
        </w:rPr>
      </w:pPr>
      <w:r w:rsidRPr="001C4B66">
        <w:rPr>
          <w:spacing w:val="-2"/>
          <w:kern w:val="28"/>
          <w:sz w:val="28"/>
          <w:szCs w:val="28"/>
        </w:rPr>
        <w:t>Основанием для разработки учебных планов 8-11 классов на 2017 – 2018 учебный год послужили:</w:t>
      </w:r>
    </w:p>
    <w:p w:rsidR="00106F99" w:rsidRPr="001C4B66" w:rsidRDefault="00106F99" w:rsidP="00106F99">
      <w:pPr>
        <w:tabs>
          <w:tab w:val="left" w:pos="567"/>
        </w:tabs>
        <w:ind w:firstLine="731"/>
        <w:jc w:val="both"/>
        <w:rPr>
          <w:spacing w:val="-2"/>
          <w:kern w:val="28"/>
          <w:sz w:val="28"/>
          <w:szCs w:val="28"/>
        </w:rPr>
      </w:pPr>
      <w:r w:rsidRPr="001C4B66">
        <w:rPr>
          <w:spacing w:val="-2"/>
          <w:kern w:val="28"/>
          <w:sz w:val="28"/>
          <w:szCs w:val="28"/>
        </w:rPr>
        <w:t>- федеральный базисный учебный план, утвержденный приказом Министерства образования и науки Российской Федерации от 09 марта  2004 года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06F99" w:rsidRPr="001C4B66" w:rsidRDefault="00106F99" w:rsidP="00106F99">
      <w:pPr>
        <w:tabs>
          <w:tab w:val="left" w:pos="567"/>
        </w:tabs>
        <w:ind w:firstLine="731"/>
        <w:jc w:val="both"/>
        <w:rPr>
          <w:spacing w:val="-2"/>
          <w:kern w:val="28"/>
          <w:sz w:val="28"/>
          <w:szCs w:val="28"/>
        </w:rPr>
      </w:pPr>
      <w:r w:rsidRPr="001C4B66">
        <w:rPr>
          <w:spacing w:val="-2"/>
          <w:kern w:val="28"/>
          <w:sz w:val="28"/>
          <w:szCs w:val="28"/>
        </w:rPr>
        <w:t>- федеральный компонент государственного стандарта общего образования, утвержденный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106F99" w:rsidRPr="001C4B66" w:rsidRDefault="00106F99" w:rsidP="00106F99">
      <w:pPr>
        <w:tabs>
          <w:tab w:val="left" w:pos="567"/>
        </w:tabs>
        <w:ind w:firstLine="731"/>
        <w:jc w:val="both"/>
        <w:rPr>
          <w:spacing w:val="-2"/>
          <w:kern w:val="28"/>
          <w:sz w:val="28"/>
          <w:szCs w:val="28"/>
        </w:rPr>
      </w:pPr>
      <w:r w:rsidRPr="001C4B66">
        <w:rPr>
          <w:sz w:val="28"/>
          <w:szCs w:val="28"/>
        </w:rPr>
        <w:t xml:space="preserve">- </w:t>
      </w:r>
      <w:r w:rsidRPr="001C4B66">
        <w:rPr>
          <w:spacing w:val="-2"/>
          <w:kern w:val="28"/>
          <w:sz w:val="28"/>
          <w:szCs w:val="28"/>
        </w:rPr>
        <w:t xml:space="preserve">санитарно-эпидемиологических правил и нормативов </w:t>
      </w:r>
      <w:hyperlink r:id="rId8" w:history="1">
        <w:r w:rsidRPr="001C4B66">
          <w:rPr>
            <w:spacing w:val="-2"/>
            <w:kern w:val="28"/>
            <w:sz w:val="28"/>
            <w:szCs w:val="28"/>
          </w:rPr>
          <w:t>СанПиН 2.4.2.2821-10</w:t>
        </w:r>
      </w:hyperlink>
      <w:r w:rsidRPr="001C4B66">
        <w:rPr>
          <w:spacing w:val="-2"/>
          <w:kern w:val="28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 от 29 декабря 2010 года   № 189.</w:t>
      </w:r>
    </w:p>
    <w:p w:rsidR="00106F99" w:rsidRPr="001C4B66" w:rsidRDefault="00106F99" w:rsidP="00106F99">
      <w:pPr>
        <w:tabs>
          <w:tab w:val="left" w:pos="567"/>
        </w:tabs>
        <w:ind w:firstLine="731"/>
        <w:jc w:val="both"/>
        <w:rPr>
          <w:spacing w:val="-2"/>
          <w:kern w:val="28"/>
          <w:sz w:val="28"/>
          <w:szCs w:val="28"/>
        </w:rPr>
      </w:pPr>
      <w:r w:rsidRPr="001C4B66">
        <w:rPr>
          <w:spacing w:val="-2"/>
          <w:kern w:val="28"/>
          <w:sz w:val="28"/>
          <w:szCs w:val="28"/>
        </w:rPr>
        <w:t>- приказ министерства образования и молодежной политики Ставропольского края от 25 июля 2014 года № 784-пр «Об утверждении примерного учебного плана для общеобразовательных организаций Ставропольского края».</w:t>
      </w:r>
    </w:p>
    <w:p w:rsidR="00106F99" w:rsidRPr="001C4B66" w:rsidRDefault="00106F99" w:rsidP="00106F99">
      <w:pPr>
        <w:ind w:firstLine="709"/>
        <w:jc w:val="both"/>
        <w:rPr>
          <w:spacing w:val="-2"/>
          <w:kern w:val="28"/>
          <w:sz w:val="28"/>
          <w:szCs w:val="28"/>
        </w:rPr>
      </w:pPr>
    </w:p>
    <w:p w:rsidR="00106F99" w:rsidRPr="001C4B66" w:rsidRDefault="00106F99" w:rsidP="00106F99">
      <w:pPr>
        <w:numPr>
          <w:ilvl w:val="0"/>
          <w:numId w:val="12"/>
        </w:numPr>
        <w:shd w:val="clear" w:color="auto" w:fill="FFFFFF"/>
        <w:ind w:left="0" w:firstLine="567"/>
        <w:rPr>
          <w:sz w:val="28"/>
          <w:szCs w:val="28"/>
        </w:rPr>
      </w:pPr>
      <w:r w:rsidRPr="001C4B66">
        <w:rPr>
          <w:sz w:val="28"/>
          <w:szCs w:val="28"/>
        </w:rPr>
        <w:lastRenderedPageBreak/>
        <w:t xml:space="preserve">В структуре  учебного плана МКОУ СОШ № 6, реализующего программы общего образования, (далее -  учебный план)  выделены две части: </w:t>
      </w:r>
    </w:p>
    <w:p w:rsidR="00106F99" w:rsidRPr="001C4B66" w:rsidRDefault="00106F99" w:rsidP="00106F99">
      <w:pPr>
        <w:shd w:val="clear" w:color="auto" w:fill="FFFFFF"/>
        <w:ind w:firstLine="72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- инвариантная (часы обязательной части, федерального компонента увеличены за счет   часов регионального); </w:t>
      </w:r>
    </w:p>
    <w:p w:rsidR="00106F99" w:rsidRPr="001C4B66" w:rsidRDefault="00106F99" w:rsidP="00106F99">
      <w:pPr>
        <w:shd w:val="clear" w:color="auto" w:fill="FFFFFF"/>
        <w:ind w:firstLine="72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вариативная (компонент образовательного учреждения, части, формируемой участниками образовательных отношений – не менее 10% от общего нормативного времени).</w:t>
      </w:r>
    </w:p>
    <w:p w:rsidR="00106F99" w:rsidRPr="001C4B66" w:rsidRDefault="00106F99" w:rsidP="00106F99">
      <w:pPr>
        <w:shd w:val="clear" w:color="auto" w:fill="FFFFFF"/>
        <w:ind w:firstLine="72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Инвариантная часть учебного плана обеспечивает сохранение единого образовательного пространства в Российской Федерации.</w:t>
      </w:r>
    </w:p>
    <w:p w:rsidR="00106F99" w:rsidRPr="001C4B66" w:rsidRDefault="00106F99" w:rsidP="00106F99">
      <w:pPr>
        <w:ind w:firstLine="72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Вариативная часть учитывает возможности МКОУ СОШ №6 , социальный заказ родителей и индивидуальные потребности школьников максимально при шестидневной учебной неделе.</w:t>
      </w:r>
    </w:p>
    <w:p w:rsidR="00106F99" w:rsidRPr="001C4B66" w:rsidRDefault="00106F99" w:rsidP="00106F99">
      <w:pPr>
        <w:ind w:firstLine="72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Вариативная часть учебного плана предназначена сформировать индивидуальные образовательные маршруты обучающихся. Изучение вариативной части учебного плана общеобразовательного учреждения является обязательным для всех обучающихся данного класса.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 xml:space="preserve">При составлении учебного плана образовательного учреждения индивидуальные, групповые, факультативные занятия учитываются при определении максимально допустимой аудиторной нагрузки обучающихся. 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 xml:space="preserve"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 При изучении предметов, курсов регионального компонента и компонента образовательного учреждения допускается использование пособий и программ, рекомендованных к использованию Ставропольским краевым институтом развития  образования, повышения квалификации и переподготовки работников образования. </w:t>
      </w:r>
    </w:p>
    <w:p w:rsidR="00106F99" w:rsidRPr="001C4B66" w:rsidRDefault="00106F99" w:rsidP="00106F99">
      <w:pPr>
        <w:ind w:firstLine="72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Продолжительность учебной недели составляет в 1-4 классах -5 дней, в 5– 11 классах - 6 дней.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 </w:t>
      </w:r>
      <w:r w:rsidRPr="001C4B66">
        <w:rPr>
          <w:sz w:val="28"/>
          <w:szCs w:val="28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соответствует требованиям санитарно-эпидемиологических правил и нормативов.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9-11 классах - до 3,5 ч.</w:t>
      </w:r>
    </w:p>
    <w:p w:rsidR="00106F99" w:rsidRPr="001C4B66" w:rsidRDefault="00106F99" w:rsidP="00106F99">
      <w:pPr>
        <w:ind w:firstLine="72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3.  Курс «Основы безопасности жизнедеятельности» реализуется в начальной школе изучением предмета «Окружающий мир», включающим темы по безопасности жизнедеятельности и здоровьесбережению, и изучением отдельного предмета «Основы безопасности жизнедеятельности» в 5 – 11 классах.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z w:val="28"/>
          <w:szCs w:val="28"/>
        </w:rPr>
        <w:t xml:space="preserve">В объем недельной учебной нагрузки  каждой ступени введен обязательный третий час физической культуры. </w:t>
      </w:r>
      <w:r w:rsidRPr="001C4B66">
        <w:rPr>
          <w:spacing w:val="-2"/>
          <w:kern w:val="2"/>
          <w:sz w:val="28"/>
          <w:szCs w:val="28"/>
        </w:rPr>
        <w:t xml:space="preserve">При разработке содержания третьего часа учебного предмета "Физическая культура" учитывается состояние здоровья обучающихся и </w:t>
      </w:r>
      <w:r w:rsidRPr="001C4B66">
        <w:rPr>
          <w:spacing w:val="-2"/>
          <w:kern w:val="2"/>
          <w:sz w:val="28"/>
          <w:szCs w:val="28"/>
        </w:rPr>
        <w:lastRenderedPageBreak/>
        <w:t>деление их в зависимости от состояния здоровья на три группы: основную, подготовительную и специальную медицинскую. Для проведения школьных уроков физической культуры и внешкольной спортивной работы используются школьные спортивные сооружения и спортивные площадки.</w:t>
      </w:r>
    </w:p>
    <w:p w:rsidR="00106F99" w:rsidRPr="001C4B66" w:rsidRDefault="00106F99" w:rsidP="00106F99">
      <w:pPr>
        <w:rPr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 xml:space="preserve">          4.</w:t>
      </w:r>
      <w:r w:rsidRPr="001C4B66">
        <w:rPr>
          <w:sz w:val="28"/>
          <w:szCs w:val="28"/>
        </w:rPr>
        <w:t xml:space="preserve"> Промежуточная и итоговая аттестация учащихся осуществляется в соответствии с «Положением о промежуточной и итоговой аттестации»  школы.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     Целью аттестации является: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-соотнесение этого уровня требованиям федерального государственного образовательного стандарта;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контроль за выполнением учебных программ и календарно-тематического графика изучения учебных предметов.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    Промежуточная аттестация обучающихся проводится в соответствии с годовым календарным графиком, утвержденным приказом директора школы.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Промежуточная аттестация обучающихся включает: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текущую аттестацию - поурочное и тематическое оценивание результатов учебной деятельности обучающихся;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аттестацию обучающихся по итогам учебных четвертей или полугодий на основе результатов текущей аттестации;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аттестацию по итогам учебного года, предполагающую оценивание результатов учебной деятельности обучающихся по итогам текущей аттестации, аттестации по итогам учебных четвертей, полугодий и по результатам проведения в переводных классах годовых контрольных работ, контрольных срезов, собеседований, тестирований, сочинений (изложений), зачетов по отдельным предметам.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   Текущая аттестация включает в себя поурочный и тематический контроль и оценивание результатов учебной деятельности обучающихся. Текущей аттестации подлежат обучающиеся всех классов школы. Текущий контроль успеваемости обучающихся осуществляется учителями во 2-11-х классах в виде отметки по 5 балльной системе (минимальный балл – 1, максимальный балл - 5). В 1-х классах действует обучение без балльного оценивания. Для оценивания учебных достижений обучающихся в 1-х классах используется качественная оценка.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    Промежуточная аттестация обучающихся по итогам учебных четвертей и полугодий производится по окончании аттестационного периода по результатам текущей аттестации. Для обучающихся по образовательным программам начального общего и основного общего образования устанавливаются аттестационные периоды по четвертям, для обучающихся по образовательным программам среднего общего образования устанавливаются аттестационные периоды по полугодиям. Аттестационные периоды определяются годовым календарным графиком, утверждаемым в начале учебного года. Во 2-9-х выставляются отметки по 5 </w:t>
      </w:r>
      <w:r w:rsidRPr="001C4B66">
        <w:rPr>
          <w:sz w:val="28"/>
          <w:szCs w:val="28"/>
        </w:rPr>
        <w:lastRenderedPageBreak/>
        <w:t>балльной системе за четверть, в 10-11 классах – за полугодие, в 1-х классах осуществляется обучение без балльного оценивания.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    Дети с ограниченными возможностями здоровья, находящиеся на  индивидуальном обучении, аттестуются только по предметам, включённым в их индивидуальный учебный план, утвержденный приказом директора школы.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    Отметка обучающихся за полугодие выставляется на основе результатов письменных работ и устных ответов обучающихся и с учётом их фактических знаний, умений и навыков. Отметка обучающегося за четверть или полугодие выставляется учителем с учетом результатов контрольных, лабораторных, практических или самостоятельных работ, имеющих контрольный характер.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    Промежуточная аттестация обучающихся по итогам учебного года во 2-11 классах выставляется в виде итоговых отметок. Аттестация обучающихся по итогам учебного года производится с учетом аттестации по итогам учебного года и по результатам проведения итоговых контрольно-диагностических работ, контрольных срезов, собеседований, тестирований, сочинений (изложений), зачетов по отдельным предметам. Годовые отметки по общеобразовательным предметам выставляются по 5 балльной системе за 3-5 дней до окончания учебных занятий на основании фактического уровня знаний, умений и навыков школьников. Промежуточная аттестация обучающихся по итогам учебного года включает в себя проведение переводных контрольных работ.</w:t>
      </w:r>
    </w:p>
    <w:p w:rsidR="00106F99" w:rsidRPr="001C4B66" w:rsidRDefault="00106F99" w:rsidP="00106F99">
      <w:pPr>
        <w:ind w:firstLine="720"/>
        <w:jc w:val="both"/>
        <w:rPr>
          <w:sz w:val="28"/>
          <w:szCs w:val="28"/>
        </w:rPr>
      </w:pPr>
    </w:p>
    <w:p w:rsidR="00106F99" w:rsidRPr="001C4B66" w:rsidRDefault="00106F99" w:rsidP="00106F99">
      <w:pPr>
        <w:ind w:firstLine="720"/>
        <w:jc w:val="center"/>
        <w:rPr>
          <w:b/>
          <w:sz w:val="28"/>
          <w:szCs w:val="28"/>
        </w:rPr>
      </w:pPr>
      <w:r w:rsidRPr="001C4B66">
        <w:rPr>
          <w:b/>
          <w:sz w:val="28"/>
          <w:szCs w:val="28"/>
          <w:lang w:val="en-US"/>
        </w:rPr>
        <w:t>II</w:t>
      </w:r>
      <w:r w:rsidRPr="001C4B66">
        <w:rPr>
          <w:b/>
          <w:sz w:val="28"/>
          <w:szCs w:val="28"/>
        </w:rPr>
        <w:t xml:space="preserve">. Для </w:t>
      </w:r>
      <w:r w:rsidRPr="001C4B66">
        <w:rPr>
          <w:b/>
          <w:sz w:val="28"/>
          <w:szCs w:val="28"/>
          <w:lang w:val="en-US"/>
        </w:rPr>
        <w:t>I</w:t>
      </w:r>
      <w:r w:rsidRPr="001C4B66">
        <w:rPr>
          <w:b/>
          <w:sz w:val="28"/>
          <w:szCs w:val="28"/>
        </w:rPr>
        <w:t xml:space="preserve"> – </w:t>
      </w:r>
      <w:r w:rsidRPr="001C4B66">
        <w:rPr>
          <w:b/>
          <w:sz w:val="28"/>
          <w:szCs w:val="28"/>
          <w:lang w:val="en-US"/>
        </w:rPr>
        <w:t>IV</w:t>
      </w:r>
      <w:r w:rsidRPr="001C4B66">
        <w:rPr>
          <w:b/>
          <w:sz w:val="28"/>
          <w:szCs w:val="28"/>
        </w:rPr>
        <w:t xml:space="preserve"> классов.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z w:val="28"/>
          <w:szCs w:val="28"/>
        </w:rPr>
        <w:t xml:space="preserve">1. </w:t>
      </w:r>
      <w:r w:rsidRPr="001C4B66">
        <w:rPr>
          <w:spacing w:val="-2"/>
          <w:kern w:val="2"/>
          <w:sz w:val="28"/>
          <w:szCs w:val="28"/>
        </w:rPr>
        <w:t xml:space="preserve">Учебный план МКОУ СОШ № 6 для </w:t>
      </w:r>
      <w:r w:rsidRPr="001C4B66">
        <w:rPr>
          <w:sz w:val="28"/>
          <w:szCs w:val="28"/>
          <w:lang w:val="en-US"/>
        </w:rPr>
        <w:t>I</w:t>
      </w:r>
      <w:r w:rsidRPr="001C4B66">
        <w:rPr>
          <w:sz w:val="28"/>
          <w:szCs w:val="28"/>
        </w:rPr>
        <w:t xml:space="preserve"> – </w:t>
      </w:r>
      <w:r w:rsidRPr="001C4B66">
        <w:rPr>
          <w:sz w:val="28"/>
          <w:szCs w:val="28"/>
          <w:lang w:val="en-US"/>
        </w:rPr>
        <w:t>IV</w:t>
      </w:r>
      <w:r w:rsidRPr="001C4B66">
        <w:rPr>
          <w:sz w:val="28"/>
          <w:szCs w:val="28"/>
        </w:rPr>
        <w:t xml:space="preserve"> классов</w:t>
      </w:r>
      <w:r w:rsidRPr="001C4B66">
        <w:rPr>
          <w:spacing w:val="-2"/>
          <w:kern w:val="2"/>
          <w:sz w:val="28"/>
          <w:szCs w:val="28"/>
        </w:rPr>
        <w:t xml:space="preserve"> обеспечивает 4-летний срок освоения образовательных программ начального общего образования, продолжительность учебного года в 1-х классах - 33 учебные недели, во 2-4-х классах - не менее 34 учебных недель. Обучение в 1- 4 –х классах осуществляется по 5-дневной неделе.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>- используется "ступенчатый" режим обучения: в сентябре, октябре - по 3 урока в день по 35 минут каждый, в ноябре-декабре - по 4 урока по  35 минут каждый, в январе-мае - по 4 урока по 40 минут каждый;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>- в середине учебного дня организована динамическая пауза продолжительностью не менее 40 минут;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>- для посещающих группу продленного дня обеспечено 2-разовое питание и ежедневные прогулки;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>- дополнительные недельные каникулы в середине третьей четверти при традиционном режиме обучения.</w:t>
      </w:r>
    </w:p>
    <w:p w:rsidR="00106F99" w:rsidRPr="001C4B66" w:rsidRDefault="00106F99" w:rsidP="00106F99">
      <w:pPr>
        <w:pStyle w:val="ConsPlusNormal"/>
        <w:widowControl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1C4B66">
        <w:rPr>
          <w:rFonts w:ascii="Times New Roman" w:hAnsi="Times New Roman" w:cs="Times New Roman"/>
          <w:spacing w:val="-2"/>
          <w:kern w:val="2"/>
          <w:sz w:val="28"/>
          <w:szCs w:val="28"/>
        </w:rPr>
        <w:t>При проведении учебных занятий по "Иностранному языку"                            осуществляется деление  4 класса  на две группы, численность учащихся в этом классе более 20 человек.</w:t>
      </w:r>
    </w:p>
    <w:p w:rsidR="00106F99" w:rsidRPr="001C4B66" w:rsidRDefault="00106F99" w:rsidP="00106F99">
      <w:pPr>
        <w:pStyle w:val="3"/>
        <w:spacing w:before="0"/>
        <w:jc w:val="both"/>
        <w:rPr>
          <w:b w:val="0"/>
          <w:color w:val="auto"/>
          <w:sz w:val="28"/>
          <w:szCs w:val="28"/>
        </w:rPr>
      </w:pPr>
      <w:r w:rsidRPr="001C4B66">
        <w:rPr>
          <w:b w:val="0"/>
          <w:color w:val="auto"/>
          <w:sz w:val="28"/>
          <w:szCs w:val="28"/>
        </w:rPr>
        <w:lastRenderedPageBreak/>
        <w:t xml:space="preserve">         Часы регионального компонента и компонента образовательного учреждения в 1, 2, 3, 4 классах использованы для преподавания предмета «Русский язык».</w:t>
      </w:r>
    </w:p>
    <w:p w:rsidR="00106F99" w:rsidRPr="001C4B66" w:rsidRDefault="00106F99" w:rsidP="00106F99">
      <w:pPr>
        <w:pStyle w:val="3"/>
        <w:spacing w:before="0"/>
        <w:jc w:val="both"/>
        <w:rPr>
          <w:b w:val="0"/>
          <w:color w:val="auto"/>
          <w:sz w:val="28"/>
          <w:szCs w:val="28"/>
        </w:rPr>
      </w:pPr>
      <w:r w:rsidRPr="001C4B66">
        <w:rPr>
          <w:b w:val="0"/>
          <w:color w:val="auto"/>
          <w:sz w:val="28"/>
          <w:szCs w:val="28"/>
        </w:rPr>
        <w:t xml:space="preserve">                Учебный план для </w:t>
      </w:r>
      <w:r w:rsidRPr="001C4B66">
        <w:rPr>
          <w:b w:val="0"/>
          <w:color w:val="auto"/>
          <w:sz w:val="28"/>
          <w:szCs w:val="28"/>
          <w:lang w:val="en-US"/>
        </w:rPr>
        <w:t>I</w:t>
      </w:r>
      <w:r w:rsidRPr="001C4B66">
        <w:rPr>
          <w:b w:val="0"/>
          <w:color w:val="auto"/>
          <w:sz w:val="28"/>
          <w:szCs w:val="28"/>
        </w:rPr>
        <w:t xml:space="preserve"> – </w:t>
      </w:r>
      <w:r w:rsidRPr="001C4B66">
        <w:rPr>
          <w:b w:val="0"/>
          <w:color w:val="auto"/>
          <w:sz w:val="28"/>
          <w:szCs w:val="28"/>
          <w:lang w:val="en-US"/>
        </w:rPr>
        <w:t>IV</w:t>
      </w:r>
      <w:r w:rsidRPr="001C4B66">
        <w:rPr>
          <w:b w:val="0"/>
          <w:color w:val="auto"/>
          <w:sz w:val="28"/>
          <w:szCs w:val="28"/>
        </w:rPr>
        <w:t xml:space="preserve"> классов, реализующих федеральный государственный образовательный стандарт начального общего образования представлен в таблице.</w:t>
      </w:r>
    </w:p>
    <w:p w:rsidR="00106F99" w:rsidRPr="001C4B66" w:rsidRDefault="00106F99" w:rsidP="00106F99">
      <w:pPr>
        <w:pStyle w:val="3"/>
        <w:spacing w:before="0"/>
        <w:jc w:val="both"/>
        <w:rPr>
          <w:b w:val="0"/>
          <w:color w:val="auto"/>
          <w:sz w:val="28"/>
          <w:szCs w:val="28"/>
        </w:rPr>
      </w:pPr>
    </w:p>
    <w:p w:rsidR="00106F99" w:rsidRPr="001C4B66" w:rsidRDefault="00106F99" w:rsidP="00106F99">
      <w:pPr>
        <w:pStyle w:val="3"/>
        <w:spacing w:before="0"/>
        <w:jc w:val="center"/>
        <w:rPr>
          <w:color w:val="auto"/>
          <w:sz w:val="28"/>
          <w:szCs w:val="28"/>
        </w:rPr>
      </w:pPr>
      <w:r w:rsidRPr="001C4B66">
        <w:rPr>
          <w:color w:val="auto"/>
          <w:sz w:val="28"/>
          <w:szCs w:val="28"/>
          <w:lang w:val="en-US"/>
        </w:rPr>
        <w:t>III</w:t>
      </w:r>
      <w:r w:rsidRPr="001C4B66">
        <w:rPr>
          <w:color w:val="auto"/>
          <w:sz w:val="28"/>
          <w:szCs w:val="28"/>
        </w:rPr>
        <w:t xml:space="preserve">. Для   </w:t>
      </w:r>
      <w:r w:rsidRPr="001C4B66">
        <w:rPr>
          <w:color w:val="auto"/>
          <w:sz w:val="28"/>
          <w:szCs w:val="28"/>
          <w:lang w:val="en-US"/>
        </w:rPr>
        <w:t>V</w:t>
      </w:r>
      <w:r w:rsidRPr="001C4B66">
        <w:rPr>
          <w:color w:val="auto"/>
          <w:sz w:val="28"/>
          <w:szCs w:val="28"/>
        </w:rPr>
        <w:t xml:space="preserve"> - </w:t>
      </w:r>
      <w:r w:rsidRPr="001C4B66">
        <w:rPr>
          <w:color w:val="auto"/>
          <w:sz w:val="28"/>
          <w:szCs w:val="28"/>
          <w:lang w:val="en-US"/>
        </w:rPr>
        <w:t>VI</w:t>
      </w:r>
      <w:r w:rsidRPr="001C4B66">
        <w:rPr>
          <w:color w:val="auto"/>
          <w:sz w:val="28"/>
          <w:szCs w:val="28"/>
        </w:rPr>
        <w:t xml:space="preserve"> клас</w:t>
      </w:r>
      <w:r w:rsidRPr="001C4B66">
        <w:rPr>
          <w:color w:val="auto"/>
          <w:sz w:val="28"/>
          <w:szCs w:val="28"/>
          <w:lang w:val="en-US"/>
        </w:rPr>
        <w:t>c</w:t>
      </w:r>
      <w:r w:rsidRPr="001C4B66">
        <w:rPr>
          <w:color w:val="auto"/>
          <w:sz w:val="28"/>
          <w:szCs w:val="28"/>
        </w:rPr>
        <w:t>ов.</w:t>
      </w:r>
    </w:p>
    <w:p w:rsidR="00106F99" w:rsidRPr="001C4B66" w:rsidRDefault="00106F99" w:rsidP="00106F99">
      <w:pPr>
        <w:pStyle w:val="3"/>
        <w:spacing w:before="0"/>
        <w:ind w:firstLine="851"/>
        <w:jc w:val="both"/>
        <w:rPr>
          <w:b w:val="0"/>
          <w:color w:val="auto"/>
          <w:sz w:val="28"/>
          <w:szCs w:val="28"/>
        </w:rPr>
      </w:pPr>
      <w:r w:rsidRPr="001C4B66">
        <w:rPr>
          <w:b w:val="0"/>
          <w:color w:val="auto"/>
          <w:sz w:val="28"/>
          <w:szCs w:val="28"/>
        </w:rPr>
        <w:t>Срок освоения образовательной программы для 5-7 классов, реализующей федеральный государственный образовательный стандарт в 2017 – 2018 учебном году составляет 2 года, продолжительность учебного года – не менее 34 учебных недели.</w:t>
      </w:r>
    </w:p>
    <w:p w:rsidR="00106F99" w:rsidRPr="001C4B66" w:rsidRDefault="00106F99" w:rsidP="00106F99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1C4B66">
        <w:rPr>
          <w:color w:val="auto"/>
          <w:sz w:val="28"/>
          <w:szCs w:val="28"/>
        </w:rPr>
        <w:t>В 5 классе 4 часа части, формируемой участниками образовательных отношений, распределены следующим образом:</w:t>
      </w:r>
    </w:p>
    <w:p w:rsidR="00106F99" w:rsidRPr="001C4B66" w:rsidRDefault="00106F99" w:rsidP="00106F99">
      <w:pPr>
        <w:pStyle w:val="Default"/>
        <w:ind w:left="360"/>
        <w:jc w:val="both"/>
        <w:rPr>
          <w:color w:val="auto"/>
          <w:sz w:val="28"/>
          <w:szCs w:val="28"/>
        </w:rPr>
      </w:pPr>
      <w:r w:rsidRPr="001C4B66">
        <w:rPr>
          <w:color w:val="auto"/>
          <w:sz w:val="28"/>
          <w:szCs w:val="28"/>
        </w:rPr>
        <w:t xml:space="preserve">-1 час на предмет «Русский язык»; </w:t>
      </w:r>
    </w:p>
    <w:p w:rsidR="00106F99" w:rsidRPr="001C4B66" w:rsidRDefault="00106F99" w:rsidP="00106F99">
      <w:pPr>
        <w:pStyle w:val="Default"/>
        <w:ind w:left="360"/>
        <w:jc w:val="both"/>
        <w:rPr>
          <w:color w:val="auto"/>
          <w:sz w:val="28"/>
          <w:szCs w:val="28"/>
        </w:rPr>
      </w:pPr>
      <w:r w:rsidRPr="001C4B66">
        <w:rPr>
          <w:color w:val="auto"/>
          <w:sz w:val="28"/>
          <w:szCs w:val="28"/>
        </w:rPr>
        <w:t xml:space="preserve">-1 час на предмет «Информатика»; </w:t>
      </w:r>
    </w:p>
    <w:p w:rsidR="00106F99" w:rsidRPr="001C4B66" w:rsidRDefault="00106F99" w:rsidP="00106F99">
      <w:pPr>
        <w:pStyle w:val="Default"/>
        <w:ind w:left="360"/>
        <w:jc w:val="both"/>
        <w:rPr>
          <w:color w:val="auto"/>
          <w:sz w:val="28"/>
          <w:szCs w:val="28"/>
        </w:rPr>
      </w:pPr>
      <w:r w:rsidRPr="001C4B66">
        <w:rPr>
          <w:color w:val="auto"/>
          <w:sz w:val="28"/>
          <w:szCs w:val="28"/>
        </w:rPr>
        <w:t>-1 час на предмет «ОБЖ»;</w:t>
      </w:r>
    </w:p>
    <w:p w:rsidR="00106F99" w:rsidRPr="001C4B66" w:rsidRDefault="00106F99" w:rsidP="00106F99">
      <w:pPr>
        <w:pStyle w:val="Default"/>
        <w:ind w:left="360"/>
        <w:jc w:val="both"/>
        <w:rPr>
          <w:color w:val="auto"/>
          <w:sz w:val="28"/>
          <w:szCs w:val="28"/>
        </w:rPr>
      </w:pPr>
      <w:r w:rsidRPr="001C4B66">
        <w:rPr>
          <w:snapToGrid w:val="0"/>
          <w:color w:val="auto"/>
          <w:sz w:val="28"/>
          <w:szCs w:val="28"/>
        </w:rPr>
        <w:t xml:space="preserve">-1 час на </w:t>
      </w:r>
      <w:r w:rsidRPr="001C4B66">
        <w:rPr>
          <w:color w:val="auto"/>
          <w:sz w:val="28"/>
          <w:szCs w:val="28"/>
        </w:rPr>
        <w:t>предмет «Обществознание».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За счет части, формируемой участниками образовательных отношений введены часы на изучение  элективного курса:</w:t>
      </w:r>
    </w:p>
    <w:p w:rsidR="00106F99" w:rsidRPr="001C4B66" w:rsidRDefault="00106F99" w:rsidP="00106F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 - «История  казаков Ставрополья» - 1 час.</w:t>
      </w:r>
    </w:p>
    <w:p w:rsidR="00106F99" w:rsidRPr="001C4B66" w:rsidRDefault="00106F99" w:rsidP="00106F99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106F99" w:rsidRPr="001C4B66" w:rsidRDefault="00106F99" w:rsidP="00106F99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1C4B66">
        <w:rPr>
          <w:color w:val="auto"/>
          <w:sz w:val="28"/>
          <w:szCs w:val="28"/>
        </w:rPr>
        <w:t>В 6 классе 5 часов части, формируемой участниками образовательных отношений, распределены следующим образом:</w:t>
      </w:r>
    </w:p>
    <w:p w:rsidR="00106F99" w:rsidRPr="001C4B66" w:rsidRDefault="00106F99" w:rsidP="00106F99">
      <w:pPr>
        <w:pStyle w:val="Default"/>
        <w:ind w:left="360"/>
        <w:jc w:val="both"/>
        <w:rPr>
          <w:color w:val="auto"/>
          <w:sz w:val="28"/>
          <w:szCs w:val="28"/>
        </w:rPr>
      </w:pPr>
      <w:r w:rsidRPr="001C4B66">
        <w:rPr>
          <w:color w:val="auto"/>
          <w:sz w:val="28"/>
          <w:szCs w:val="28"/>
        </w:rPr>
        <w:t xml:space="preserve">-1 час на предмет «Информатика»; </w:t>
      </w:r>
    </w:p>
    <w:p w:rsidR="00106F99" w:rsidRPr="001C4B66" w:rsidRDefault="00106F99" w:rsidP="00106F99">
      <w:pPr>
        <w:pStyle w:val="Default"/>
        <w:ind w:left="360"/>
        <w:jc w:val="both"/>
        <w:rPr>
          <w:color w:val="auto"/>
          <w:sz w:val="28"/>
          <w:szCs w:val="28"/>
        </w:rPr>
      </w:pPr>
      <w:r w:rsidRPr="001C4B66">
        <w:rPr>
          <w:color w:val="auto"/>
          <w:sz w:val="28"/>
          <w:szCs w:val="28"/>
        </w:rPr>
        <w:t>-1 час на предмет «ОБЖ»;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За счет части, формируемой участниками образовательных отношений введены часы на изучение спецкурса: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«Литература Ставропольского края» - 1 час;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элективных курсов:</w:t>
      </w:r>
    </w:p>
    <w:p w:rsidR="00106F99" w:rsidRPr="001C4B66" w:rsidRDefault="00106F99" w:rsidP="00106F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 - «Великая Отечественная война» - 1 час;</w:t>
      </w:r>
    </w:p>
    <w:p w:rsidR="00106F99" w:rsidRPr="001C4B66" w:rsidRDefault="00106F99" w:rsidP="00106F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     - «Основы здорового образа жизни» - 1 час.</w:t>
      </w:r>
    </w:p>
    <w:p w:rsidR="00106F99" w:rsidRPr="001C4B66" w:rsidRDefault="00106F99" w:rsidP="00106F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06F99" w:rsidRPr="001C4B66" w:rsidRDefault="00106F99" w:rsidP="00106F99">
      <w:pPr>
        <w:pStyle w:val="Default"/>
        <w:ind w:left="360" w:firstLine="491"/>
        <w:jc w:val="both"/>
        <w:rPr>
          <w:color w:val="auto"/>
          <w:sz w:val="28"/>
          <w:szCs w:val="28"/>
        </w:rPr>
      </w:pPr>
      <w:r w:rsidRPr="001C4B66">
        <w:rPr>
          <w:color w:val="auto"/>
          <w:sz w:val="28"/>
          <w:szCs w:val="28"/>
        </w:rPr>
        <w:t>Региональный компонент в 5-6 классах изучается модульно на таких предметах, как: география, биология, история, ИЗО, музыка, технология.</w:t>
      </w:r>
    </w:p>
    <w:p w:rsidR="00106F99" w:rsidRPr="001C4B66" w:rsidRDefault="00106F99" w:rsidP="00106F99">
      <w:pPr>
        <w:jc w:val="both"/>
        <w:rPr>
          <w:bCs/>
          <w:sz w:val="28"/>
          <w:szCs w:val="28"/>
        </w:rPr>
      </w:pPr>
      <w:r w:rsidRPr="001C4B66">
        <w:rPr>
          <w:bCs/>
          <w:sz w:val="28"/>
          <w:szCs w:val="28"/>
        </w:rPr>
        <w:t xml:space="preserve">Учебный план для </w:t>
      </w:r>
      <w:r w:rsidRPr="001C4B66">
        <w:rPr>
          <w:sz w:val="28"/>
          <w:szCs w:val="28"/>
          <w:lang w:val="en-US"/>
        </w:rPr>
        <w:t>V</w:t>
      </w:r>
      <w:r w:rsidRPr="001C4B66">
        <w:rPr>
          <w:sz w:val="28"/>
          <w:szCs w:val="28"/>
        </w:rPr>
        <w:t xml:space="preserve"> - </w:t>
      </w:r>
      <w:r w:rsidRPr="001C4B66">
        <w:rPr>
          <w:sz w:val="28"/>
          <w:szCs w:val="28"/>
          <w:lang w:val="en-US"/>
        </w:rPr>
        <w:t>VI</w:t>
      </w:r>
      <w:r w:rsidRPr="001C4B66">
        <w:rPr>
          <w:bCs/>
          <w:sz w:val="28"/>
          <w:szCs w:val="28"/>
        </w:rPr>
        <w:t xml:space="preserve"> классов, реализующего федеральный государственный образовательный стандарт основного общего образования  представлен в таблице.</w:t>
      </w:r>
    </w:p>
    <w:p w:rsidR="00106F99" w:rsidRPr="001C4B66" w:rsidRDefault="00106F99" w:rsidP="00106F99">
      <w:pPr>
        <w:pStyle w:val="3"/>
        <w:spacing w:before="0"/>
        <w:ind w:left="720"/>
        <w:jc w:val="both"/>
        <w:rPr>
          <w:b w:val="0"/>
          <w:color w:val="auto"/>
          <w:sz w:val="28"/>
          <w:szCs w:val="28"/>
        </w:rPr>
      </w:pPr>
    </w:p>
    <w:p w:rsidR="00106F99" w:rsidRPr="001C4B66" w:rsidRDefault="00106F99" w:rsidP="00106F99">
      <w:pPr>
        <w:pStyle w:val="3"/>
        <w:spacing w:before="0"/>
        <w:jc w:val="center"/>
        <w:rPr>
          <w:color w:val="auto"/>
          <w:sz w:val="28"/>
          <w:szCs w:val="28"/>
        </w:rPr>
      </w:pPr>
      <w:r w:rsidRPr="001C4B66">
        <w:rPr>
          <w:color w:val="auto"/>
          <w:sz w:val="28"/>
          <w:szCs w:val="28"/>
          <w:lang w:val="en-US"/>
        </w:rPr>
        <w:t>IV</w:t>
      </w:r>
      <w:r w:rsidRPr="001C4B66">
        <w:rPr>
          <w:color w:val="auto"/>
          <w:sz w:val="28"/>
          <w:szCs w:val="28"/>
        </w:rPr>
        <w:t xml:space="preserve">. Для   </w:t>
      </w:r>
      <w:r w:rsidRPr="001C4B66">
        <w:rPr>
          <w:color w:val="auto"/>
          <w:sz w:val="28"/>
          <w:szCs w:val="28"/>
          <w:lang w:val="en-US"/>
        </w:rPr>
        <w:t>VII</w:t>
      </w:r>
      <w:r w:rsidRPr="001C4B66">
        <w:rPr>
          <w:color w:val="auto"/>
          <w:sz w:val="28"/>
          <w:szCs w:val="28"/>
        </w:rPr>
        <w:t xml:space="preserve"> – </w:t>
      </w:r>
      <w:r w:rsidRPr="001C4B66">
        <w:rPr>
          <w:color w:val="auto"/>
          <w:sz w:val="28"/>
          <w:szCs w:val="28"/>
          <w:lang w:val="en-US"/>
        </w:rPr>
        <w:t>IX</w:t>
      </w:r>
      <w:r w:rsidRPr="001C4B66">
        <w:rPr>
          <w:color w:val="auto"/>
          <w:sz w:val="28"/>
          <w:szCs w:val="28"/>
        </w:rPr>
        <w:t xml:space="preserve"> классов.</w:t>
      </w:r>
    </w:p>
    <w:p w:rsidR="00106F99" w:rsidRPr="001C4B66" w:rsidRDefault="00106F99" w:rsidP="00106F99">
      <w:pPr>
        <w:pStyle w:val="a4"/>
        <w:spacing w:before="0" w:beforeAutospacing="0" w:after="0" w:afterAutospacing="0"/>
        <w:ind w:firstLine="720"/>
        <w:jc w:val="both"/>
        <w:rPr>
          <w:spacing w:val="-2"/>
          <w:kern w:val="2"/>
          <w:sz w:val="28"/>
          <w:szCs w:val="28"/>
        </w:rPr>
      </w:pPr>
      <w:r w:rsidRPr="001C4B66">
        <w:rPr>
          <w:spacing w:val="-2"/>
          <w:kern w:val="2"/>
          <w:sz w:val="28"/>
          <w:szCs w:val="28"/>
        </w:rPr>
        <w:t>1. Срок освоения образовательных программ основного общего образования для 7-9 классов составляет 3 года; продолжительность учебного года - не менее    34 учебных недели (не включая летний экзаменационный период).</w:t>
      </w:r>
    </w:p>
    <w:p w:rsidR="00106F99" w:rsidRPr="001C4B66" w:rsidRDefault="00106F99" w:rsidP="00106F99">
      <w:pPr>
        <w:ind w:firstLine="567"/>
        <w:jc w:val="both"/>
        <w:rPr>
          <w:sz w:val="28"/>
          <w:szCs w:val="28"/>
        </w:rPr>
      </w:pPr>
      <w:r w:rsidRPr="001C4B66">
        <w:rPr>
          <w:snapToGrid w:val="0"/>
          <w:sz w:val="28"/>
          <w:szCs w:val="28"/>
        </w:rPr>
        <w:t xml:space="preserve">С целью подготовки учащихся к сдаче обязательного экзамена по русскому языку в форме ЕГЭ и успешному прохождению государственной итоговой   </w:t>
      </w:r>
      <w:r w:rsidRPr="001C4B66">
        <w:rPr>
          <w:snapToGrid w:val="0"/>
          <w:sz w:val="28"/>
          <w:szCs w:val="28"/>
        </w:rPr>
        <w:lastRenderedPageBreak/>
        <w:t>аттестации отведено  в 7,8,9  классах по 1 часу на элективный курс «Учимся писать грамотно».</w:t>
      </w:r>
    </w:p>
    <w:p w:rsidR="00106F99" w:rsidRPr="001C4B66" w:rsidRDefault="00106F99" w:rsidP="00106F99">
      <w:pPr>
        <w:ind w:firstLine="567"/>
        <w:jc w:val="both"/>
        <w:outlineLvl w:val="2"/>
        <w:rPr>
          <w:bCs/>
          <w:spacing w:val="-2"/>
          <w:kern w:val="28"/>
          <w:sz w:val="28"/>
        </w:rPr>
      </w:pPr>
      <w:r w:rsidRPr="001C4B66">
        <w:rPr>
          <w:bCs/>
          <w:snapToGrid w:val="0"/>
          <w:sz w:val="28"/>
          <w:szCs w:val="28"/>
        </w:rPr>
        <w:t>На спецкурс  «Литература Ставропольского края» в 7 классе дан 1 час.</w:t>
      </w:r>
    </w:p>
    <w:p w:rsidR="00106F99" w:rsidRPr="001C4B66" w:rsidRDefault="00106F99" w:rsidP="00106F99">
      <w:pPr>
        <w:ind w:firstLine="567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В </w:t>
      </w:r>
      <w:r w:rsidRPr="001C4B66">
        <w:rPr>
          <w:snapToGrid w:val="0"/>
          <w:sz w:val="28"/>
          <w:szCs w:val="28"/>
        </w:rPr>
        <w:t xml:space="preserve"> 7 классе 1 час отведен на элективный курс «Герои Великой Отечественной войны», цель которого -</w:t>
      </w:r>
      <w:r w:rsidRPr="001C4B66">
        <w:rPr>
          <w:sz w:val="28"/>
          <w:szCs w:val="28"/>
        </w:rPr>
        <w:t xml:space="preserve">дать учащимся возможность ознакомиться с основными вехами Великой Отечественной войны, полнее усвоить значение победы для истории страны и каждого гражданина РФ, закрепить интерес к собственной истории, к её героическим страницам. </w:t>
      </w:r>
    </w:p>
    <w:p w:rsidR="00106F99" w:rsidRPr="001C4B66" w:rsidRDefault="00106F99" w:rsidP="00106F99">
      <w:pPr>
        <w:ind w:firstLine="567"/>
        <w:jc w:val="both"/>
        <w:rPr>
          <w:sz w:val="22"/>
          <w:shd w:val="clear" w:color="auto" w:fill="FFFFFF"/>
        </w:rPr>
      </w:pPr>
      <w:r w:rsidRPr="001C4B66">
        <w:rPr>
          <w:snapToGrid w:val="0"/>
          <w:sz w:val="28"/>
          <w:szCs w:val="28"/>
        </w:rPr>
        <w:t>С целью сдачи обязательного экзамена по математике в форме ОГЭ и прохождению государственной  итоговой  аттестации  на элективный курс по математике «</w:t>
      </w:r>
      <w:r w:rsidRPr="001C4B66">
        <w:rPr>
          <w:sz w:val="28"/>
          <w:szCs w:val="28"/>
          <w:shd w:val="clear" w:color="auto" w:fill="FFFFFF"/>
        </w:rPr>
        <w:t xml:space="preserve">Решение задач основных тем курса математики» </w:t>
      </w:r>
      <w:r w:rsidRPr="001C4B66">
        <w:rPr>
          <w:snapToGrid w:val="0"/>
          <w:sz w:val="28"/>
          <w:szCs w:val="28"/>
        </w:rPr>
        <w:t xml:space="preserve">в 9 классе отведен 1 час и 1 час в 8 классе. </w:t>
      </w:r>
    </w:p>
    <w:p w:rsidR="00106F99" w:rsidRPr="001C4B66" w:rsidRDefault="00106F99" w:rsidP="00106F99">
      <w:pPr>
        <w:tabs>
          <w:tab w:val="left" w:pos="0"/>
        </w:tabs>
        <w:ind w:firstLine="567"/>
        <w:jc w:val="both"/>
        <w:rPr>
          <w:snapToGrid w:val="0"/>
          <w:sz w:val="28"/>
          <w:szCs w:val="28"/>
        </w:rPr>
      </w:pPr>
      <w:r w:rsidRPr="001C4B66">
        <w:rPr>
          <w:sz w:val="28"/>
          <w:szCs w:val="28"/>
        </w:rPr>
        <w:t xml:space="preserve">В учебном плане основного общего образования «Информатика и информационно-коммуникационные технологии (ИКТ)»  представлены в 7 и 8 классах (по 1 часу в неделю), в 9 классе - 2 часа в неделю.  </w:t>
      </w:r>
    </w:p>
    <w:p w:rsidR="00106F99" w:rsidRPr="001C4B66" w:rsidRDefault="00106F99" w:rsidP="00106F99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1C4B66">
        <w:rPr>
          <w:sz w:val="28"/>
          <w:szCs w:val="28"/>
        </w:rPr>
        <w:t xml:space="preserve">Количество часов, </w:t>
      </w:r>
      <w:r w:rsidRPr="001C4B66">
        <w:rPr>
          <w:snapToGrid w:val="0"/>
          <w:sz w:val="28"/>
          <w:szCs w:val="28"/>
        </w:rPr>
        <w:t>предложенное  краевым базисным  учебным планом  на образовательный компонент «География»,используется в 7-9 классах по 2 часа.</w:t>
      </w:r>
    </w:p>
    <w:p w:rsidR="00106F99" w:rsidRPr="001C4B66" w:rsidRDefault="00106F99" w:rsidP="00106F99">
      <w:pPr>
        <w:shd w:val="clear" w:color="auto" w:fill="FFFFFF"/>
        <w:ind w:firstLine="567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Количество часов, </w:t>
      </w:r>
      <w:r w:rsidRPr="001C4B66">
        <w:rPr>
          <w:snapToGrid w:val="0"/>
          <w:sz w:val="28"/>
          <w:szCs w:val="28"/>
        </w:rPr>
        <w:t>предложенное  краевым базисным  учебным планом  на образовательный компонент «Биология», используется в 7-9 классах по 2 часа.</w:t>
      </w:r>
    </w:p>
    <w:p w:rsidR="00106F99" w:rsidRPr="001C4B66" w:rsidRDefault="00106F99" w:rsidP="00106F99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1C4B66">
        <w:rPr>
          <w:sz w:val="28"/>
          <w:szCs w:val="28"/>
        </w:rPr>
        <w:t xml:space="preserve">Количество часов, </w:t>
      </w:r>
      <w:r w:rsidRPr="001C4B66">
        <w:rPr>
          <w:snapToGrid w:val="0"/>
          <w:sz w:val="28"/>
          <w:szCs w:val="28"/>
        </w:rPr>
        <w:t>предложенное  краевым базисным  учебным планом  на образовательный компонент «Химия», используется  в 8-9 классах  по 2 часа. На элективный курс «</w:t>
      </w:r>
      <w:r w:rsidRPr="001C4B66">
        <w:rPr>
          <w:sz w:val="28"/>
          <w:szCs w:val="28"/>
        </w:rPr>
        <w:t>Химическая мозаика</w:t>
      </w:r>
      <w:r w:rsidRPr="001C4B66">
        <w:rPr>
          <w:snapToGrid w:val="0"/>
          <w:sz w:val="28"/>
          <w:szCs w:val="28"/>
        </w:rPr>
        <w:t>» в 8  классе отведен  1  час.</w:t>
      </w:r>
    </w:p>
    <w:p w:rsidR="00106F99" w:rsidRPr="001C4B66" w:rsidRDefault="00106F99" w:rsidP="00106F99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1C4B66">
        <w:rPr>
          <w:sz w:val="28"/>
          <w:szCs w:val="28"/>
        </w:rPr>
        <w:t xml:space="preserve">Количество часов, </w:t>
      </w:r>
      <w:r w:rsidRPr="001C4B66">
        <w:rPr>
          <w:snapToGrid w:val="0"/>
          <w:sz w:val="28"/>
          <w:szCs w:val="28"/>
        </w:rPr>
        <w:t>предложенное  краевым базисным  учебным планом  на образовательный компонент «Физика», используется  в 7-9 классах по 2 часа.</w:t>
      </w:r>
    </w:p>
    <w:p w:rsidR="00106F99" w:rsidRPr="001C4B66" w:rsidRDefault="00106F99" w:rsidP="00106F99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1C4B66">
        <w:rPr>
          <w:snapToGrid w:val="0"/>
          <w:sz w:val="28"/>
          <w:szCs w:val="28"/>
        </w:rPr>
        <w:t>В образовательной области "Искусство"  в 7 классе изучается изобразительное и музыкальное искусство по 1 часу, МХК  в 8-9 классах по 1 часу.</w:t>
      </w:r>
    </w:p>
    <w:p w:rsidR="00106F99" w:rsidRPr="001C4B66" w:rsidRDefault="00106F99" w:rsidP="00106F99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1C4B66">
        <w:rPr>
          <w:sz w:val="28"/>
          <w:szCs w:val="28"/>
        </w:rPr>
        <w:t>Учебный предмет «Технология»  построен  по  модульному принципу.</w:t>
      </w:r>
    </w:p>
    <w:p w:rsidR="00106F99" w:rsidRPr="001C4B66" w:rsidRDefault="00106F99" w:rsidP="00106F99">
      <w:pPr>
        <w:shd w:val="clear" w:color="auto" w:fill="FFFFFF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В 7 классе ведется 2 часа, в 8 классе увеличено количество часов на 1 час за счет </w:t>
      </w:r>
      <w:r w:rsidRPr="001C4B66">
        <w:rPr>
          <w:snapToGrid w:val="0"/>
          <w:sz w:val="28"/>
          <w:szCs w:val="28"/>
        </w:rPr>
        <w:t xml:space="preserve">компонента </w:t>
      </w:r>
      <w:r w:rsidRPr="001C4B66">
        <w:rPr>
          <w:spacing w:val="-2"/>
          <w:kern w:val="28"/>
          <w:sz w:val="28"/>
          <w:szCs w:val="28"/>
        </w:rPr>
        <w:t>образовательного учреждения.</w:t>
      </w:r>
      <w:r w:rsidRPr="001C4B66">
        <w:rPr>
          <w:sz w:val="28"/>
          <w:szCs w:val="28"/>
        </w:rPr>
        <w:t xml:space="preserve"> В 9 классе введены элективные курсы «Основы агротехники и механизации растениеводства» (1 час),  </w:t>
      </w:r>
      <w:r w:rsidRPr="001C4B66">
        <w:rPr>
          <w:snapToGrid w:val="0"/>
          <w:sz w:val="28"/>
          <w:szCs w:val="28"/>
        </w:rPr>
        <w:t>«Мир черчения и инженерной графики»</w:t>
      </w:r>
      <w:r w:rsidRPr="001C4B66">
        <w:rPr>
          <w:sz w:val="28"/>
          <w:szCs w:val="28"/>
        </w:rPr>
        <w:t xml:space="preserve"> (1 час), и   1 час технологии.</w:t>
      </w:r>
    </w:p>
    <w:p w:rsidR="00106F99" w:rsidRPr="001C4B66" w:rsidRDefault="00106F99" w:rsidP="00106F99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1C4B66">
        <w:rPr>
          <w:sz w:val="28"/>
          <w:szCs w:val="28"/>
        </w:rPr>
        <w:t xml:space="preserve">Образовательная область «Физическая культура»  включает дисциплины: физическая культура и основы безопасности жизнедеятельности. </w:t>
      </w:r>
    </w:p>
    <w:p w:rsidR="00106F99" w:rsidRPr="001C4B66" w:rsidRDefault="00106F99" w:rsidP="00106F99">
      <w:pPr>
        <w:ind w:firstLine="567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В 7-9 классах ОБЖ изучается 1 час в неделю.  В 7 и 9 классах часы взяты из регионального компонента.</w:t>
      </w:r>
    </w:p>
    <w:p w:rsidR="00106F99" w:rsidRPr="001C4B66" w:rsidRDefault="00106F99" w:rsidP="00106F99">
      <w:pPr>
        <w:ind w:firstLine="567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При организации работы по реализации учебного плана соблюдаются следующие условия:                                                                                                       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обязательная учебная нагрузка не превышает объем максимальной учебной нагрузки;</w:t>
      </w:r>
    </w:p>
    <w:p w:rsidR="00106F99" w:rsidRPr="001C4B66" w:rsidRDefault="00106F99" w:rsidP="00106F99">
      <w:pPr>
        <w:jc w:val="both"/>
        <w:rPr>
          <w:bCs/>
          <w:sz w:val="28"/>
          <w:szCs w:val="28"/>
        </w:rPr>
      </w:pPr>
      <w:r w:rsidRPr="001C4B66">
        <w:rPr>
          <w:bCs/>
          <w:sz w:val="28"/>
          <w:szCs w:val="28"/>
        </w:rPr>
        <w:t xml:space="preserve">Учебный план для </w:t>
      </w:r>
      <w:r w:rsidRPr="001C4B66">
        <w:rPr>
          <w:bCs/>
          <w:sz w:val="28"/>
          <w:szCs w:val="28"/>
          <w:lang w:val="en-US"/>
        </w:rPr>
        <w:t>V</w:t>
      </w:r>
      <w:r w:rsidRPr="001C4B66">
        <w:rPr>
          <w:sz w:val="28"/>
          <w:szCs w:val="28"/>
          <w:lang w:val="en-US"/>
        </w:rPr>
        <w:t>I</w:t>
      </w:r>
      <w:r w:rsidRPr="001C4B66">
        <w:rPr>
          <w:bCs/>
          <w:sz w:val="28"/>
          <w:szCs w:val="28"/>
        </w:rPr>
        <w:t xml:space="preserve"> – </w:t>
      </w:r>
      <w:r w:rsidRPr="001C4B66">
        <w:rPr>
          <w:sz w:val="28"/>
          <w:szCs w:val="28"/>
          <w:lang w:val="en-US"/>
        </w:rPr>
        <w:t>IX</w:t>
      </w:r>
      <w:r w:rsidRPr="001C4B66">
        <w:rPr>
          <w:bCs/>
          <w:sz w:val="28"/>
          <w:szCs w:val="28"/>
        </w:rPr>
        <w:t xml:space="preserve">  классов представлен в таблице.</w:t>
      </w:r>
    </w:p>
    <w:p w:rsidR="00106F99" w:rsidRPr="001C4B66" w:rsidRDefault="00106F99" w:rsidP="00106F99">
      <w:pPr>
        <w:jc w:val="center"/>
        <w:rPr>
          <w:b/>
          <w:sz w:val="28"/>
          <w:szCs w:val="28"/>
        </w:rPr>
      </w:pPr>
    </w:p>
    <w:p w:rsidR="00106F99" w:rsidRPr="001C4B66" w:rsidRDefault="00106F99" w:rsidP="00106F99">
      <w:pPr>
        <w:jc w:val="center"/>
        <w:rPr>
          <w:b/>
          <w:sz w:val="28"/>
          <w:szCs w:val="28"/>
        </w:rPr>
      </w:pPr>
    </w:p>
    <w:p w:rsidR="00106F99" w:rsidRPr="001C4B66" w:rsidRDefault="00106F99" w:rsidP="00106F99">
      <w:pPr>
        <w:jc w:val="center"/>
        <w:rPr>
          <w:b/>
          <w:sz w:val="28"/>
          <w:szCs w:val="28"/>
        </w:rPr>
      </w:pPr>
      <w:r w:rsidRPr="001C4B66">
        <w:rPr>
          <w:b/>
          <w:sz w:val="28"/>
          <w:szCs w:val="28"/>
          <w:lang w:val="en-US"/>
        </w:rPr>
        <w:t>V</w:t>
      </w:r>
      <w:r w:rsidRPr="001C4B66">
        <w:rPr>
          <w:b/>
          <w:sz w:val="28"/>
          <w:szCs w:val="28"/>
        </w:rPr>
        <w:t xml:space="preserve">. Для </w:t>
      </w:r>
      <w:r w:rsidRPr="001C4B66">
        <w:rPr>
          <w:b/>
          <w:sz w:val="28"/>
          <w:szCs w:val="28"/>
          <w:lang w:val="en-US"/>
        </w:rPr>
        <w:t>X</w:t>
      </w:r>
      <w:r w:rsidRPr="001C4B66">
        <w:rPr>
          <w:b/>
          <w:sz w:val="28"/>
          <w:szCs w:val="28"/>
        </w:rPr>
        <w:t xml:space="preserve"> – </w:t>
      </w:r>
      <w:r w:rsidRPr="001C4B66">
        <w:rPr>
          <w:b/>
          <w:sz w:val="28"/>
          <w:szCs w:val="28"/>
          <w:lang w:val="en-US"/>
        </w:rPr>
        <w:t>XI</w:t>
      </w:r>
      <w:r w:rsidRPr="001C4B66">
        <w:rPr>
          <w:b/>
          <w:sz w:val="28"/>
          <w:szCs w:val="28"/>
        </w:rPr>
        <w:t xml:space="preserve">  классов универсального обучения.</w:t>
      </w:r>
    </w:p>
    <w:p w:rsidR="00106F99" w:rsidRPr="001C4B66" w:rsidRDefault="00106F99" w:rsidP="00106F99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Обучение в 10-11 классах предусматривает </w:t>
      </w:r>
      <w:r w:rsidRPr="001C4B66">
        <w:rPr>
          <w:spacing w:val="-2"/>
          <w:kern w:val="2"/>
          <w:sz w:val="28"/>
          <w:szCs w:val="28"/>
        </w:rPr>
        <w:t xml:space="preserve">2-летний срок освоения образовательных программ среднего (полного) общего образования на основе </w:t>
      </w:r>
      <w:r w:rsidRPr="001C4B66">
        <w:rPr>
          <w:spacing w:val="-2"/>
          <w:kern w:val="2"/>
          <w:sz w:val="28"/>
          <w:szCs w:val="28"/>
        </w:rPr>
        <w:lastRenderedPageBreak/>
        <w:t>различных сочетаний базовых и профильных предметов для 10-11 классов; продолжительность учебного года - не менее 34 учебных недель (не включая летний экзаменационный период и проведение учебных сборов по основам военной службы).</w:t>
      </w:r>
    </w:p>
    <w:p w:rsidR="00106F99" w:rsidRPr="001C4B66" w:rsidRDefault="00106F99" w:rsidP="00106F99">
      <w:pPr>
        <w:ind w:firstLine="567"/>
        <w:jc w:val="both"/>
        <w:rPr>
          <w:sz w:val="28"/>
          <w:szCs w:val="28"/>
        </w:rPr>
      </w:pPr>
      <w:r w:rsidRPr="001C4B66">
        <w:rPr>
          <w:snapToGrid w:val="0"/>
          <w:sz w:val="28"/>
          <w:szCs w:val="28"/>
        </w:rPr>
        <w:t xml:space="preserve">С целью подготовки учащихся к сдаче обязательного экзамена по русскому языку в форме ЕГЭ и успешному прохождению государственной итоговой  аттестации отведено в 10 и 11 классах по 1 часу на элективный курс «Подготовка учащихся к выполнению заданий по русскому языку в тестовой форме. Подготовка к ЕГЭ». </w:t>
      </w:r>
      <w:r w:rsidRPr="001C4B66">
        <w:rPr>
          <w:bCs/>
          <w:snapToGrid w:val="0"/>
          <w:sz w:val="28"/>
          <w:szCs w:val="28"/>
        </w:rPr>
        <w:t>В 10,11  классах 1 час отведен на спецкурс  «Литература Ставропольского края".</w:t>
      </w:r>
    </w:p>
    <w:p w:rsidR="00106F99" w:rsidRPr="001C4B66" w:rsidRDefault="00106F99" w:rsidP="00106F99">
      <w:pPr>
        <w:ind w:firstLine="709"/>
        <w:jc w:val="both"/>
        <w:rPr>
          <w:sz w:val="22"/>
          <w:shd w:val="clear" w:color="auto" w:fill="FFFFFF"/>
        </w:rPr>
      </w:pPr>
      <w:r w:rsidRPr="001C4B66">
        <w:rPr>
          <w:sz w:val="28"/>
          <w:szCs w:val="28"/>
        </w:rPr>
        <w:t>В образовательной  области «Обществознание» в 10-11 классах введен элективный курс «Бюджетная грамотность».  Целью которого,  является формирование финансовой грамотности,  развитие  навы​ков в принятии</w:t>
      </w:r>
      <w:r w:rsidRPr="001C4B66">
        <w:rPr>
          <w:sz w:val="28"/>
        </w:rPr>
        <w:t xml:space="preserve"> самостоятельных решений в различных жизненных ситуациях.</w:t>
      </w:r>
      <w:r w:rsidRPr="001C4B66">
        <w:rPr>
          <w:sz w:val="22"/>
          <w:shd w:val="clear" w:color="auto" w:fill="FFFFFF"/>
        </w:rPr>
        <w:t xml:space="preserve"> </w:t>
      </w:r>
    </w:p>
    <w:p w:rsidR="00106F99" w:rsidRPr="001C4B66" w:rsidRDefault="00106F99" w:rsidP="00106F99">
      <w:pPr>
        <w:spacing w:after="120"/>
        <w:ind w:firstLine="567"/>
        <w:jc w:val="both"/>
        <w:rPr>
          <w:snapToGrid w:val="0"/>
          <w:sz w:val="28"/>
          <w:szCs w:val="28"/>
        </w:rPr>
      </w:pPr>
      <w:r w:rsidRPr="001C4B66">
        <w:rPr>
          <w:snapToGrid w:val="0"/>
          <w:sz w:val="28"/>
          <w:szCs w:val="28"/>
        </w:rPr>
        <w:t>С целью сдачи обязательного экзамена по математике в форме ЕГЭ и прохождению государственной  итоговой аттестации  на элективный курс по математике  «</w:t>
      </w:r>
      <w:r w:rsidRPr="001C4B66">
        <w:rPr>
          <w:sz w:val="28"/>
          <w:szCs w:val="28"/>
          <w:shd w:val="clear" w:color="auto" w:fill="FFFFFF"/>
        </w:rPr>
        <w:t>Решение нестандартных задач по математике</w:t>
      </w:r>
      <w:r w:rsidRPr="001C4B66">
        <w:rPr>
          <w:snapToGrid w:val="0"/>
          <w:sz w:val="28"/>
          <w:szCs w:val="28"/>
        </w:rPr>
        <w:t>» в 11 классе и  «Избранные вопросы математики» в 10 классе отведено по 1часу.</w:t>
      </w:r>
    </w:p>
    <w:p w:rsidR="00106F99" w:rsidRPr="001C4B66" w:rsidRDefault="00106F99" w:rsidP="00106F99">
      <w:pPr>
        <w:shd w:val="clear" w:color="auto" w:fill="FFFFFF"/>
        <w:ind w:firstLine="851"/>
        <w:jc w:val="both"/>
        <w:rPr>
          <w:snapToGrid w:val="0"/>
          <w:sz w:val="28"/>
          <w:szCs w:val="28"/>
        </w:rPr>
      </w:pPr>
      <w:r w:rsidRPr="001C4B66">
        <w:rPr>
          <w:snapToGrid w:val="0"/>
          <w:sz w:val="28"/>
          <w:szCs w:val="28"/>
        </w:rPr>
        <w:t>В 10-11 классах на образовательный компонент «Биология»,</w:t>
      </w:r>
      <w:r w:rsidRPr="001C4B66">
        <w:rPr>
          <w:b/>
          <w:snapToGrid w:val="0"/>
          <w:sz w:val="28"/>
          <w:szCs w:val="28"/>
        </w:rPr>
        <w:t xml:space="preserve"> </w:t>
      </w:r>
      <w:r w:rsidRPr="001C4B66">
        <w:rPr>
          <w:spacing w:val="-2"/>
          <w:kern w:val="28"/>
          <w:sz w:val="28"/>
          <w:szCs w:val="28"/>
        </w:rPr>
        <w:t xml:space="preserve">один дополнительный час взят из компонента образовательного учреждения. В 11 классе введен </w:t>
      </w:r>
      <w:r w:rsidRPr="001C4B66">
        <w:rPr>
          <w:snapToGrid w:val="0"/>
          <w:sz w:val="28"/>
          <w:szCs w:val="28"/>
        </w:rPr>
        <w:t xml:space="preserve">факультативный  курс «Основы агрономии», с целью </w:t>
      </w:r>
      <w:r w:rsidRPr="001C4B66">
        <w:rPr>
          <w:sz w:val="28"/>
          <w:szCs w:val="28"/>
          <w:shd w:val="clear" w:color="auto" w:fill="FFFFFF"/>
        </w:rPr>
        <w:t>формирование у учащихся представления о современных научно- обоснованных способах возделывания основных культур с учётом их биологических особенностей местных почвенно-климатических условий.   </w:t>
      </w:r>
    </w:p>
    <w:p w:rsidR="00106F99" w:rsidRPr="001C4B66" w:rsidRDefault="00106F99" w:rsidP="00106F99">
      <w:pPr>
        <w:shd w:val="clear" w:color="auto" w:fill="FFFFFF"/>
        <w:ind w:firstLine="851"/>
        <w:jc w:val="both"/>
        <w:rPr>
          <w:snapToGrid w:val="0"/>
          <w:sz w:val="28"/>
          <w:szCs w:val="28"/>
        </w:rPr>
      </w:pPr>
      <w:r w:rsidRPr="001C4B66">
        <w:rPr>
          <w:snapToGrid w:val="0"/>
          <w:sz w:val="28"/>
          <w:szCs w:val="28"/>
        </w:rPr>
        <w:t xml:space="preserve">На образовательный компонент «Химия», в 10- 11 классах по 1 часу добавлено из компонента </w:t>
      </w:r>
      <w:r w:rsidRPr="001C4B66">
        <w:rPr>
          <w:spacing w:val="-2"/>
          <w:kern w:val="28"/>
          <w:sz w:val="28"/>
          <w:szCs w:val="28"/>
        </w:rPr>
        <w:t>образовательного учреждения</w:t>
      </w:r>
      <w:r w:rsidRPr="001C4B66">
        <w:rPr>
          <w:snapToGrid w:val="0"/>
          <w:sz w:val="28"/>
          <w:szCs w:val="28"/>
        </w:rPr>
        <w:t xml:space="preserve">,  на элективный курс «Основы химических методов исследования вещества»  отведено  по 1 часу. </w:t>
      </w:r>
    </w:p>
    <w:p w:rsidR="00106F99" w:rsidRPr="001C4B66" w:rsidRDefault="00106F99" w:rsidP="00106F99">
      <w:pPr>
        <w:shd w:val="clear" w:color="auto" w:fill="FFFFFF"/>
        <w:jc w:val="both"/>
        <w:rPr>
          <w:snapToGrid w:val="0"/>
          <w:sz w:val="28"/>
          <w:szCs w:val="28"/>
        </w:rPr>
      </w:pPr>
      <w:r w:rsidRPr="001C4B66">
        <w:rPr>
          <w:sz w:val="28"/>
          <w:szCs w:val="28"/>
        </w:rPr>
        <w:t xml:space="preserve">Количество часов, </w:t>
      </w:r>
      <w:r w:rsidRPr="001C4B66">
        <w:rPr>
          <w:snapToGrid w:val="0"/>
          <w:sz w:val="28"/>
          <w:szCs w:val="28"/>
        </w:rPr>
        <w:t>предложенное  краевым базисным  учебным планом  на образовательный компонент «Физика» в 10-11 классах  используется  по 2 часа. С целью подготовки к ЕГЭ, углубленного изучения предмета  в 10-11 классах  элективный  курс «Подготовка к ЕГЭ по физике», на которые отведено  по 1 часу.</w:t>
      </w:r>
    </w:p>
    <w:p w:rsidR="00106F99" w:rsidRPr="001C4B66" w:rsidRDefault="00106F99" w:rsidP="00106F99">
      <w:pPr>
        <w:shd w:val="clear" w:color="auto" w:fill="FFFFFF"/>
        <w:ind w:left="-142" w:firstLine="993"/>
        <w:jc w:val="both"/>
        <w:rPr>
          <w:snapToGrid w:val="0"/>
          <w:sz w:val="28"/>
          <w:szCs w:val="28"/>
        </w:rPr>
      </w:pPr>
      <w:r w:rsidRPr="001C4B66">
        <w:rPr>
          <w:sz w:val="28"/>
          <w:szCs w:val="28"/>
        </w:rPr>
        <w:t>Учебный предмет «Технология»  построен  по  модульному принципу.</w:t>
      </w:r>
    </w:p>
    <w:p w:rsidR="00106F99" w:rsidRPr="001C4B66" w:rsidRDefault="00106F99" w:rsidP="00106F99">
      <w:pPr>
        <w:shd w:val="clear" w:color="auto" w:fill="FFFFFF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В  10 классе </w:t>
      </w:r>
      <w:r w:rsidRPr="001C4B66">
        <w:rPr>
          <w:spacing w:val="-2"/>
          <w:kern w:val="28"/>
          <w:sz w:val="28"/>
          <w:szCs w:val="28"/>
        </w:rPr>
        <w:t xml:space="preserve"> из часов  компонента образовательного учреждения </w:t>
      </w:r>
      <w:r w:rsidRPr="001C4B66">
        <w:rPr>
          <w:sz w:val="28"/>
          <w:szCs w:val="28"/>
        </w:rPr>
        <w:t xml:space="preserve">выделено  2 часа на факультатив  по  технологии «Трактор», для более углубленного изучения материала с целью получения профессии тракториста. </w:t>
      </w:r>
    </w:p>
    <w:p w:rsidR="00106F99" w:rsidRPr="001C4B66" w:rsidRDefault="00106F99" w:rsidP="00106F99">
      <w:pPr>
        <w:shd w:val="clear" w:color="auto" w:fill="FFFFFF"/>
        <w:ind w:firstLine="851"/>
        <w:jc w:val="both"/>
        <w:rPr>
          <w:snapToGrid w:val="0"/>
          <w:sz w:val="28"/>
          <w:szCs w:val="28"/>
        </w:rPr>
      </w:pPr>
      <w:r w:rsidRPr="001C4B66">
        <w:rPr>
          <w:sz w:val="28"/>
          <w:szCs w:val="28"/>
        </w:rPr>
        <w:t xml:space="preserve">Образовательная область «Физическая культура»  включает дисциплины: физическая культура и основы безопасности жизнедеятельности. В 10 классе по окончании учебного года проводятся 5-дневные сборы для юношей. 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При организации работы по реализации учебного плана соблюдаются следующие условия:                                                                                                       </w:t>
      </w:r>
    </w:p>
    <w:p w:rsidR="00106F99" w:rsidRPr="001C4B66" w:rsidRDefault="00106F99" w:rsidP="00106F99">
      <w:pPr>
        <w:jc w:val="both"/>
        <w:rPr>
          <w:sz w:val="28"/>
          <w:szCs w:val="28"/>
        </w:rPr>
      </w:pPr>
      <w:r w:rsidRPr="001C4B66">
        <w:rPr>
          <w:sz w:val="28"/>
          <w:szCs w:val="28"/>
        </w:rPr>
        <w:t>- обязательная учебная нагрузка не превышает объем максимальной учебной нагрузки;</w:t>
      </w:r>
    </w:p>
    <w:p w:rsidR="00106F99" w:rsidRPr="001C4B66" w:rsidRDefault="00106F99" w:rsidP="00106F99">
      <w:pPr>
        <w:ind w:left="360"/>
        <w:jc w:val="both"/>
        <w:rPr>
          <w:sz w:val="28"/>
          <w:szCs w:val="28"/>
        </w:rPr>
      </w:pPr>
      <w:r w:rsidRPr="001C4B6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106F99" w:rsidRPr="001C4B66" w:rsidTr="002151C8">
        <w:tc>
          <w:tcPr>
            <w:tcW w:w="10206" w:type="dxa"/>
          </w:tcPr>
          <w:p w:rsidR="00106F99" w:rsidRPr="001C4B66" w:rsidRDefault="00106F99" w:rsidP="002151C8">
            <w:pPr>
              <w:jc w:val="both"/>
              <w:rPr>
                <w:bCs/>
                <w:sz w:val="28"/>
                <w:szCs w:val="28"/>
              </w:rPr>
            </w:pPr>
            <w:r w:rsidRPr="001C4B66">
              <w:rPr>
                <w:bCs/>
                <w:sz w:val="28"/>
                <w:szCs w:val="28"/>
              </w:rPr>
              <w:t xml:space="preserve">Учебный план для </w:t>
            </w:r>
            <w:r w:rsidRPr="001C4B66">
              <w:rPr>
                <w:bCs/>
                <w:sz w:val="28"/>
                <w:szCs w:val="28"/>
                <w:lang w:val="en-US"/>
              </w:rPr>
              <w:t>X</w:t>
            </w:r>
            <w:r w:rsidRPr="001C4B66">
              <w:rPr>
                <w:bCs/>
                <w:sz w:val="28"/>
                <w:szCs w:val="28"/>
              </w:rPr>
              <w:t xml:space="preserve"> - </w:t>
            </w:r>
            <w:r w:rsidRPr="001C4B66">
              <w:rPr>
                <w:bCs/>
                <w:sz w:val="28"/>
                <w:szCs w:val="28"/>
                <w:lang w:val="en-US"/>
              </w:rPr>
              <w:t>XI</w:t>
            </w:r>
            <w:r w:rsidRPr="001C4B66">
              <w:rPr>
                <w:bCs/>
                <w:sz w:val="28"/>
                <w:szCs w:val="28"/>
              </w:rPr>
              <w:t xml:space="preserve">  классов представлен в таблице.</w:t>
            </w:r>
          </w:p>
          <w:p w:rsidR="00106F99" w:rsidRPr="001C4B66" w:rsidRDefault="00106F99" w:rsidP="002151C8">
            <w:pPr>
              <w:pStyle w:val="a4"/>
              <w:spacing w:before="0" w:beforeAutospacing="0" w:after="0" w:afterAutospacing="0"/>
              <w:ind w:left="-142" w:firstLine="850"/>
              <w:jc w:val="both"/>
              <w:rPr>
                <w:rStyle w:val="a7"/>
                <w:i w:val="0"/>
                <w:sz w:val="28"/>
                <w:szCs w:val="28"/>
              </w:rPr>
            </w:pPr>
          </w:p>
          <w:p w:rsidR="00106F99" w:rsidRPr="001C4B66" w:rsidRDefault="00106F99" w:rsidP="002151C8">
            <w:pPr>
              <w:pStyle w:val="a4"/>
              <w:spacing w:before="0" w:beforeAutospacing="0" w:after="0" w:afterAutospacing="0"/>
              <w:ind w:left="-142" w:firstLine="850"/>
              <w:jc w:val="both"/>
              <w:rPr>
                <w:rStyle w:val="a7"/>
                <w:i w:val="0"/>
                <w:sz w:val="28"/>
                <w:szCs w:val="28"/>
              </w:rPr>
            </w:pPr>
            <w:r w:rsidRPr="001C4B66">
              <w:rPr>
                <w:rStyle w:val="a7"/>
                <w:i w:val="0"/>
                <w:sz w:val="28"/>
                <w:szCs w:val="28"/>
              </w:rPr>
              <w:lastRenderedPageBreak/>
              <w:t xml:space="preserve">Порядок, периодичность, систему оценок, формы текущего контроля успеваемости и формы проведения промежуточной аттестации учащихся регулируется Положением образовательной организации. </w:t>
            </w:r>
          </w:p>
          <w:p w:rsidR="00106F99" w:rsidRPr="001C4B66" w:rsidRDefault="00106F99" w:rsidP="002151C8">
            <w:pPr>
              <w:pStyle w:val="a4"/>
              <w:spacing w:before="0" w:beforeAutospacing="0" w:after="0" w:afterAutospacing="0"/>
              <w:ind w:left="-142" w:firstLine="850"/>
              <w:jc w:val="both"/>
              <w:rPr>
                <w:sz w:val="28"/>
                <w:szCs w:val="28"/>
              </w:rPr>
            </w:pPr>
            <w:r w:rsidRPr="001C4B66">
              <w:rPr>
                <w:rStyle w:val="a7"/>
                <w:i w:val="0"/>
                <w:iCs w:val="0"/>
                <w:sz w:val="28"/>
                <w:szCs w:val="28"/>
              </w:rPr>
              <w:t>Проводится т</w:t>
            </w:r>
            <w:r w:rsidRPr="001C4B66">
              <w:rPr>
                <w:rStyle w:val="af2"/>
                <w:sz w:val="28"/>
                <w:szCs w:val="28"/>
              </w:rPr>
              <w:t xml:space="preserve">екущий контроль </w:t>
            </w:r>
            <w:r w:rsidRPr="001C4B66">
              <w:rPr>
                <w:sz w:val="28"/>
                <w:szCs w:val="28"/>
              </w:rPr>
              <w:t>успеваемости как систематическая проверка знаний, умений, навыков  учащихся</w:t>
            </w:r>
            <w:r w:rsidRPr="001C4B66">
              <w:t xml:space="preserve"> </w:t>
            </w:r>
            <w:r w:rsidRPr="001C4B66">
              <w:rPr>
                <w:sz w:val="28"/>
                <w:szCs w:val="28"/>
              </w:rPr>
              <w:t xml:space="preserve">на текущих занятиях и после изучения логически завершенной части учебного материала (темы, подтемы, раздела) в соответствии с учебной программой и </w:t>
            </w:r>
            <w:r w:rsidRPr="001C4B66">
              <w:rPr>
                <w:rStyle w:val="af2"/>
                <w:sz w:val="28"/>
                <w:szCs w:val="28"/>
              </w:rPr>
              <w:t xml:space="preserve">промежуточная аттестация учащихся </w:t>
            </w:r>
            <w:r w:rsidRPr="001C4B66">
              <w:rPr>
                <w:sz w:val="28"/>
                <w:szCs w:val="28"/>
              </w:rPr>
              <w:t xml:space="preserve"> с целью оценки качества усвоения содержания части или всего объема одной учебной дисциплины после завершения ее изучения.</w:t>
            </w:r>
          </w:p>
          <w:p w:rsidR="00106F99" w:rsidRPr="001C4B66" w:rsidRDefault="00106F99" w:rsidP="002151C8">
            <w:pPr>
              <w:pStyle w:val="a4"/>
              <w:spacing w:before="0" w:beforeAutospacing="0" w:after="0" w:afterAutospacing="0"/>
              <w:ind w:left="-142" w:firstLine="850"/>
              <w:jc w:val="both"/>
              <w:rPr>
                <w:rStyle w:val="a7"/>
                <w:i w:val="0"/>
                <w:sz w:val="28"/>
                <w:szCs w:val="28"/>
              </w:rPr>
            </w:pPr>
            <w:r w:rsidRPr="001C4B66">
              <w:rPr>
                <w:rStyle w:val="a7"/>
                <w:i w:val="0"/>
                <w:sz w:val="28"/>
                <w:szCs w:val="28"/>
              </w:rPr>
              <w:t>Формами контроля качества усвоения содержания учебных программ являются:</w:t>
            </w:r>
          </w:p>
          <w:p w:rsidR="00106F99" w:rsidRPr="001C4B66" w:rsidRDefault="00106F99" w:rsidP="002151C8">
            <w:pPr>
              <w:pStyle w:val="a4"/>
              <w:spacing w:before="0" w:beforeAutospacing="0" w:after="0" w:afterAutospacing="0"/>
              <w:ind w:left="-142" w:firstLine="850"/>
              <w:jc w:val="both"/>
              <w:rPr>
                <w:rStyle w:val="a7"/>
                <w:i w:val="0"/>
                <w:iCs w:val="0"/>
                <w:sz w:val="28"/>
                <w:szCs w:val="28"/>
              </w:rPr>
            </w:pPr>
            <w:r w:rsidRPr="001C4B66">
              <w:rPr>
                <w:rStyle w:val="a7"/>
                <w:i w:val="0"/>
                <w:sz w:val="28"/>
                <w:szCs w:val="28"/>
              </w:rPr>
              <w:t>- п</w:t>
            </w:r>
            <w:r w:rsidRPr="001C4B66">
              <w:rPr>
                <w:rStyle w:val="a7"/>
                <w:b/>
                <w:i w:val="0"/>
                <w:sz w:val="28"/>
                <w:szCs w:val="28"/>
              </w:rPr>
              <w:t>исьменная проверка</w:t>
            </w:r>
            <w:r w:rsidRPr="001C4B66">
              <w:rPr>
                <w:rStyle w:val="a7"/>
                <w:i w:val="0"/>
                <w:sz w:val="28"/>
                <w:szCs w:val="28"/>
              </w:rPr>
              <w:t xml:space="preserve"> – это письменный ответ учащегося на один или систему вопросов (заданий): домашние, проверочные, лабораторные, практические, контрольные, творческие работы; письменные отчёты о наблюдениях; письменные ответы на вопросы; тестирование; сочинения, изложения, диктанты, рефераты и другое.</w:t>
            </w:r>
          </w:p>
          <w:p w:rsidR="00106F99" w:rsidRPr="001C4B66" w:rsidRDefault="00106F99" w:rsidP="002151C8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 w:firstLine="851"/>
              <w:jc w:val="both"/>
              <w:rPr>
                <w:rStyle w:val="a7"/>
                <w:i w:val="0"/>
                <w:sz w:val="28"/>
                <w:szCs w:val="28"/>
              </w:rPr>
            </w:pPr>
            <w:r w:rsidRPr="001C4B66">
              <w:rPr>
                <w:rStyle w:val="a7"/>
                <w:b/>
                <w:i w:val="0"/>
                <w:sz w:val="28"/>
                <w:szCs w:val="28"/>
              </w:rPr>
              <w:t>- устная проверка</w:t>
            </w:r>
            <w:r w:rsidRPr="001C4B66">
              <w:rPr>
                <w:rStyle w:val="a7"/>
                <w:i w:val="0"/>
                <w:sz w:val="28"/>
                <w:szCs w:val="28"/>
              </w:rPr>
              <w:t xml:space="preserve"> – это устный ответ учащегося на один или систему вопросов в форме рассказа, беседы, собеседования и другое;</w:t>
            </w:r>
          </w:p>
          <w:p w:rsidR="00106F99" w:rsidRPr="001C4B66" w:rsidRDefault="00106F99" w:rsidP="002151C8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 w:firstLine="851"/>
              <w:jc w:val="both"/>
              <w:rPr>
                <w:rStyle w:val="a7"/>
                <w:i w:val="0"/>
                <w:sz w:val="28"/>
                <w:szCs w:val="28"/>
              </w:rPr>
            </w:pPr>
            <w:r w:rsidRPr="001C4B66">
              <w:rPr>
                <w:rStyle w:val="a7"/>
                <w:b/>
                <w:i w:val="0"/>
                <w:sz w:val="28"/>
                <w:szCs w:val="28"/>
              </w:rPr>
              <w:t>- комбинированная проверка</w:t>
            </w:r>
            <w:r w:rsidRPr="001C4B66">
              <w:rPr>
                <w:rStyle w:val="a7"/>
                <w:i w:val="0"/>
                <w:sz w:val="28"/>
                <w:szCs w:val="28"/>
              </w:rPr>
              <w:t xml:space="preserve"> - сочетание письменных и устных форм проверок;</w:t>
            </w:r>
          </w:p>
          <w:p w:rsidR="00106F99" w:rsidRPr="001C4B66" w:rsidRDefault="00106F99" w:rsidP="002151C8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 w:firstLine="851"/>
              <w:jc w:val="both"/>
              <w:rPr>
                <w:rStyle w:val="a7"/>
                <w:i w:val="0"/>
                <w:sz w:val="28"/>
                <w:szCs w:val="28"/>
              </w:rPr>
            </w:pPr>
            <w:r w:rsidRPr="001C4B66">
              <w:rPr>
                <w:rStyle w:val="a7"/>
                <w:b/>
                <w:i w:val="0"/>
                <w:sz w:val="28"/>
                <w:szCs w:val="28"/>
              </w:rPr>
              <w:t>- проверка с использованием электронных систем</w:t>
            </w:r>
            <w:r w:rsidRPr="001C4B66">
              <w:rPr>
                <w:rStyle w:val="a7"/>
                <w:i w:val="0"/>
                <w:sz w:val="28"/>
                <w:szCs w:val="28"/>
              </w:rPr>
              <w:t xml:space="preserve"> тестирования, иного программного обеспечения, обеспечивающего персонифицированный учёт учебных достижений учащихся.</w:t>
            </w:r>
          </w:p>
          <w:p w:rsidR="00106F99" w:rsidRPr="001C4B66" w:rsidRDefault="00106F99" w:rsidP="002151C8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 w:firstLine="851"/>
              <w:jc w:val="both"/>
              <w:rPr>
                <w:rStyle w:val="a7"/>
                <w:i w:val="0"/>
                <w:sz w:val="28"/>
                <w:szCs w:val="28"/>
              </w:rPr>
            </w:pPr>
            <w:r w:rsidRPr="001C4B66">
              <w:rPr>
                <w:rStyle w:val="a7"/>
                <w:i w:val="0"/>
                <w:sz w:val="28"/>
                <w:szCs w:val="28"/>
              </w:rPr>
              <w:t>При</w:t>
            </w:r>
            <w:r w:rsidRPr="001C4B66">
              <w:rPr>
                <w:rStyle w:val="a7"/>
                <w:b/>
                <w:i w:val="0"/>
                <w:sz w:val="28"/>
                <w:szCs w:val="28"/>
              </w:rPr>
              <w:t xml:space="preserve"> </w:t>
            </w:r>
            <w:r w:rsidRPr="001C4B66">
              <w:rPr>
                <w:rStyle w:val="a7"/>
                <w:i w:val="0"/>
                <w:sz w:val="28"/>
                <w:szCs w:val="28"/>
              </w:rPr>
              <w:t>текущем контроле успеваемости и промежуточной аттестации учащихся применяется пятибалльная система оценивания в виде отметки в баллах.</w:t>
            </w:r>
            <w:r w:rsidRPr="001C4B66">
              <w:rPr>
                <w:rStyle w:val="a7"/>
                <w:i w:val="0"/>
              </w:rPr>
              <w:t xml:space="preserve"> </w:t>
            </w:r>
            <w:r w:rsidRPr="001C4B66">
              <w:rPr>
                <w:rStyle w:val="a7"/>
                <w:i w:val="0"/>
                <w:sz w:val="28"/>
                <w:szCs w:val="28"/>
              </w:rPr>
              <w:t>Текущий контроль успеваемости учащихся 1-го класса в течение учебного года осуществляется качественно, без фиксации достижений учащихся в классном журнале в виде отметок по пятибалльной системе.</w:t>
            </w:r>
            <w:r w:rsidRPr="001C4B66">
              <w:rPr>
                <w:rStyle w:val="a7"/>
                <w:i w:val="0"/>
              </w:rPr>
              <w:t xml:space="preserve"> </w:t>
            </w:r>
            <w:r w:rsidRPr="001C4B66">
              <w:rPr>
                <w:rStyle w:val="a7"/>
                <w:i w:val="0"/>
                <w:sz w:val="28"/>
                <w:szCs w:val="28"/>
              </w:rPr>
              <w:t>При изучении спецкурсов и элективных курсов применяется безотметочная система оценивания.</w:t>
            </w:r>
          </w:p>
          <w:p w:rsidR="00106F99" w:rsidRPr="001C4B66" w:rsidRDefault="00106F99" w:rsidP="002151C8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 w:firstLine="851"/>
              <w:jc w:val="both"/>
              <w:rPr>
                <w:rStyle w:val="a7"/>
                <w:i w:val="0"/>
                <w:sz w:val="28"/>
                <w:szCs w:val="28"/>
              </w:rPr>
            </w:pPr>
            <w:r w:rsidRPr="001C4B66">
              <w:rPr>
                <w:rStyle w:val="a7"/>
                <w:i w:val="0"/>
                <w:sz w:val="28"/>
                <w:szCs w:val="28"/>
              </w:rPr>
              <w:t>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 и 11 класса к государственной итоговой аттестации.</w:t>
            </w:r>
          </w:p>
          <w:p w:rsidR="00106F99" w:rsidRPr="001C4B66" w:rsidRDefault="00106F99" w:rsidP="002151C8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 w:firstLine="851"/>
              <w:jc w:val="both"/>
              <w:rPr>
                <w:rStyle w:val="a7"/>
                <w:i w:val="0"/>
                <w:sz w:val="28"/>
                <w:szCs w:val="28"/>
              </w:rPr>
            </w:pPr>
            <w:r w:rsidRPr="001C4B66">
              <w:rPr>
                <w:rStyle w:val="af2"/>
                <w:i/>
                <w:sz w:val="28"/>
                <w:szCs w:val="28"/>
              </w:rPr>
              <w:t xml:space="preserve"> </w:t>
            </w:r>
            <w:r w:rsidRPr="001C4B66">
              <w:rPr>
                <w:rStyle w:val="a7"/>
                <w:i w:val="0"/>
                <w:sz w:val="28"/>
                <w:szCs w:val="28"/>
              </w:rPr>
              <w:t>Аттестация детей-инвалидов, а также учащихся, обучавшихся на дому, проводится по текущим отметкам соответственно за четверть или учебный год.</w:t>
            </w:r>
          </w:p>
          <w:p w:rsidR="00106F99" w:rsidRPr="001C4B66" w:rsidRDefault="00106F99" w:rsidP="002151C8">
            <w:pPr>
              <w:ind w:firstLine="709"/>
              <w:jc w:val="both"/>
              <w:rPr>
                <w:sz w:val="28"/>
                <w:szCs w:val="28"/>
              </w:rPr>
            </w:pPr>
            <w:r w:rsidRPr="001C4B66">
              <w:rPr>
                <w:sz w:val="28"/>
                <w:szCs w:val="28"/>
              </w:rPr>
              <w:t>Промежуточная аттестация учащихся 2-8-10-х классов сопровождается проведением контрольных мероприятий по всем предметам учебного плана.</w:t>
            </w:r>
          </w:p>
          <w:p w:rsidR="00106F99" w:rsidRPr="001C4B66" w:rsidRDefault="00106F99" w:rsidP="002151C8">
            <w:pPr>
              <w:ind w:firstLine="709"/>
              <w:jc w:val="both"/>
              <w:rPr>
                <w:sz w:val="28"/>
                <w:szCs w:val="28"/>
              </w:rPr>
            </w:pPr>
            <w:r w:rsidRPr="001C4B66">
              <w:rPr>
                <w:sz w:val="28"/>
                <w:szCs w:val="28"/>
              </w:rPr>
              <w:t>Контрольные мероприятия для учащихся 2-4-х классов проводятся в следующих формах:</w:t>
            </w:r>
          </w:p>
          <w:p w:rsidR="00106F99" w:rsidRPr="001C4B66" w:rsidRDefault="00106F99" w:rsidP="002151C8">
            <w:pPr>
              <w:ind w:firstLine="709"/>
              <w:jc w:val="both"/>
              <w:rPr>
                <w:sz w:val="28"/>
                <w:szCs w:val="28"/>
              </w:rPr>
            </w:pPr>
            <w:r w:rsidRPr="001C4B66">
              <w:rPr>
                <w:sz w:val="28"/>
                <w:szCs w:val="28"/>
              </w:rPr>
              <w:t>- по русскому языку – контрольный диктант и грамматические задания;</w:t>
            </w:r>
          </w:p>
          <w:p w:rsidR="00106F99" w:rsidRPr="001C4B66" w:rsidRDefault="00106F99" w:rsidP="002151C8">
            <w:pPr>
              <w:ind w:firstLine="709"/>
              <w:jc w:val="both"/>
              <w:rPr>
                <w:sz w:val="28"/>
                <w:szCs w:val="28"/>
              </w:rPr>
            </w:pPr>
            <w:r w:rsidRPr="001C4B66">
              <w:rPr>
                <w:sz w:val="28"/>
                <w:szCs w:val="28"/>
              </w:rPr>
              <w:t>- по математике – письменная контрольная работа;</w:t>
            </w:r>
          </w:p>
          <w:p w:rsidR="00106F99" w:rsidRPr="001C4B66" w:rsidRDefault="00106F99" w:rsidP="002151C8">
            <w:pPr>
              <w:ind w:firstLine="709"/>
              <w:jc w:val="both"/>
              <w:rPr>
                <w:sz w:val="28"/>
                <w:szCs w:val="28"/>
              </w:rPr>
            </w:pPr>
            <w:r w:rsidRPr="001C4B66">
              <w:rPr>
                <w:sz w:val="28"/>
                <w:szCs w:val="28"/>
              </w:rPr>
              <w:t>- по литературному чтению – проверка навыков чтения;</w:t>
            </w:r>
          </w:p>
          <w:p w:rsidR="00106F99" w:rsidRPr="001C4B66" w:rsidRDefault="00106F99" w:rsidP="002151C8">
            <w:pPr>
              <w:ind w:firstLine="709"/>
              <w:jc w:val="both"/>
              <w:rPr>
                <w:sz w:val="28"/>
                <w:szCs w:val="28"/>
              </w:rPr>
            </w:pPr>
            <w:r w:rsidRPr="001C4B66">
              <w:rPr>
                <w:sz w:val="28"/>
                <w:szCs w:val="28"/>
              </w:rPr>
              <w:t>- по остальным предметам учебного плана – тестирование, собеседование.</w:t>
            </w:r>
          </w:p>
          <w:p w:rsidR="00106F99" w:rsidRPr="001C4B66" w:rsidRDefault="00106F99" w:rsidP="002151C8">
            <w:pPr>
              <w:ind w:firstLine="709"/>
              <w:jc w:val="both"/>
              <w:rPr>
                <w:sz w:val="28"/>
                <w:szCs w:val="28"/>
              </w:rPr>
            </w:pPr>
            <w:r w:rsidRPr="001C4B66">
              <w:rPr>
                <w:sz w:val="28"/>
                <w:szCs w:val="28"/>
              </w:rPr>
              <w:t>Контрольные мероприятия для учащихся 5-8-10-х классов проводятся в следующих формах:</w:t>
            </w:r>
          </w:p>
          <w:p w:rsidR="00106F99" w:rsidRPr="001C4B66" w:rsidRDefault="00106F99" w:rsidP="002151C8">
            <w:pPr>
              <w:ind w:firstLine="709"/>
              <w:jc w:val="both"/>
              <w:rPr>
                <w:sz w:val="28"/>
                <w:szCs w:val="28"/>
              </w:rPr>
            </w:pPr>
            <w:r w:rsidRPr="001C4B66">
              <w:rPr>
                <w:sz w:val="28"/>
                <w:szCs w:val="28"/>
              </w:rPr>
              <w:t xml:space="preserve">- по русскому языку – контрольный диктант, изложение, сочинение, </w:t>
            </w:r>
            <w:r w:rsidRPr="001C4B66">
              <w:rPr>
                <w:sz w:val="28"/>
                <w:szCs w:val="28"/>
              </w:rPr>
              <w:lastRenderedPageBreak/>
              <w:t>тестирование, выполнение грамматических заданий, другие формы;</w:t>
            </w:r>
          </w:p>
          <w:p w:rsidR="00106F99" w:rsidRPr="001C4B66" w:rsidRDefault="00106F99" w:rsidP="002151C8">
            <w:pPr>
              <w:ind w:firstLine="709"/>
              <w:jc w:val="both"/>
              <w:rPr>
                <w:sz w:val="28"/>
                <w:szCs w:val="28"/>
              </w:rPr>
            </w:pPr>
            <w:r w:rsidRPr="001C4B66">
              <w:rPr>
                <w:sz w:val="28"/>
                <w:szCs w:val="28"/>
              </w:rPr>
              <w:t>- по математике – письменная контрольная работа, тестирование, другие формы;</w:t>
            </w:r>
          </w:p>
          <w:p w:rsidR="00106F99" w:rsidRPr="001C4B66" w:rsidRDefault="00106F99" w:rsidP="002151C8">
            <w:pPr>
              <w:ind w:firstLine="709"/>
              <w:jc w:val="both"/>
              <w:rPr>
                <w:rStyle w:val="a7"/>
                <w:i w:val="0"/>
                <w:sz w:val="28"/>
                <w:szCs w:val="28"/>
              </w:rPr>
            </w:pPr>
            <w:r w:rsidRPr="001C4B66">
              <w:rPr>
                <w:sz w:val="28"/>
                <w:szCs w:val="28"/>
              </w:rPr>
              <w:t xml:space="preserve">- остальные предметы учебного плана – письменная контрольная работа, проверка навыков чтения, </w:t>
            </w:r>
            <w:r w:rsidRPr="001C4B66">
              <w:rPr>
                <w:rStyle w:val="a7"/>
                <w:i w:val="0"/>
                <w:sz w:val="28"/>
                <w:szCs w:val="28"/>
              </w:rPr>
              <w:t>защита реферата, собеседование, тестирование, мониторинг и другие.</w:t>
            </w:r>
          </w:p>
          <w:p w:rsidR="00106F99" w:rsidRPr="001C4B66" w:rsidRDefault="00106F99" w:rsidP="002151C8">
            <w:pPr>
              <w:pStyle w:val="af6"/>
              <w:spacing w:after="0"/>
              <w:ind w:left="0"/>
              <w:rPr>
                <w:sz w:val="28"/>
                <w:szCs w:val="28"/>
                <w:lang w:eastAsia="ru-RU"/>
              </w:rPr>
            </w:pPr>
            <w:r w:rsidRPr="001C4B66">
              <w:rPr>
                <w:sz w:val="28"/>
                <w:szCs w:val="28"/>
                <w:lang w:eastAsia="ru-RU"/>
              </w:rPr>
              <w:t xml:space="preserve">Кадровое и методическое обеспечение соответствует требованиям учебного плана.   </w:t>
            </w:r>
          </w:p>
          <w:p w:rsidR="00106F99" w:rsidRPr="001C4B66" w:rsidRDefault="00106F99" w:rsidP="002151C8">
            <w:pPr>
              <w:pStyle w:val="af6"/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  <w:p w:rsidR="00106F99" w:rsidRPr="001C4B66" w:rsidRDefault="00106F99" w:rsidP="002151C8">
            <w:pPr>
              <w:jc w:val="both"/>
              <w:rPr>
                <w:bCs/>
                <w:sz w:val="28"/>
                <w:szCs w:val="28"/>
              </w:rPr>
            </w:pPr>
          </w:p>
          <w:p w:rsidR="00106F99" w:rsidRPr="001C4B66" w:rsidRDefault="00106F99" w:rsidP="002151C8">
            <w:pPr>
              <w:jc w:val="both"/>
              <w:rPr>
                <w:bCs/>
                <w:sz w:val="28"/>
                <w:szCs w:val="28"/>
              </w:rPr>
            </w:pPr>
          </w:p>
          <w:p w:rsidR="00106F99" w:rsidRPr="001C4B66" w:rsidRDefault="00106F99" w:rsidP="002151C8">
            <w:pPr>
              <w:jc w:val="both"/>
              <w:rPr>
                <w:bCs/>
                <w:sz w:val="28"/>
                <w:szCs w:val="28"/>
              </w:rPr>
            </w:pPr>
          </w:p>
          <w:p w:rsidR="00106F99" w:rsidRPr="001C4B66" w:rsidRDefault="00106F99" w:rsidP="002151C8">
            <w:pPr>
              <w:jc w:val="both"/>
              <w:rPr>
                <w:bCs/>
                <w:sz w:val="28"/>
                <w:szCs w:val="28"/>
              </w:rPr>
            </w:pPr>
          </w:p>
          <w:p w:rsidR="00106F99" w:rsidRPr="001C4B66" w:rsidRDefault="00106F99" w:rsidP="002151C8">
            <w:pPr>
              <w:jc w:val="both"/>
              <w:rPr>
                <w:sz w:val="28"/>
                <w:szCs w:val="28"/>
              </w:rPr>
            </w:pPr>
            <w:r w:rsidRPr="001C4B66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</w:tr>
    </w:tbl>
    <w:p w:rsidR="00106F99" w:rsidRPr="001C4B66" w:rsidRDefault="00106F99" w:rsidP="00106F99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106F99" w:rsidRPr="001C4B66" w:rsidSect="00F47AA9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06F99" w:rsidRPr="001C4B66" w:rsidRDefault="00106F99" w:rsidP="00106F99">
      <w:pPr>
        <w:spacing w:line="276" w:lineRule="auto"/>
        <w:jc w:val="both"/>
      </w:pPr>
    </w:p>
    <w:p w:rsidR="00106F99" w:rsidRPr="001C4B66" w:rsidRDefault="00106F99" w:rsidP="00106F99">
      <w:pPr>
        <w:spacing w:line="276" w:lineRule="auto"/>
        <w:jc w:val="center"/>
      </w:pPr>
      <w:r w:rsidRPr="001C4B66">
        <w:t xml:space="preserve">Учебный план </w:t>
      </w:r>
    </w:p>
    <w:p w:rsidR="00106F99" w:rsidRPr="001C4B66" w:rsidRDefault="00106F99" w:rsidP="00106F99">
      <w:pPr>
        <w:spacing w:line="276" w:lineRule="auto"/>
        <w:jc w:val="center"/>
      </w:pPr>
      <w:r w:rsidRPr="001C4B66">
        <w:t>начального общего образования с недельным количеством часов и формами промежуточной аттестации на 2017 -2018 учебный год</w:t>
      </w:r>
    </w:p>
    <w:p w:rsidR="00106F99" w:rsidRPr="001C4B66" w:rsidRDefault="00106F99" w:rsidP="00106F99">
      <w:pPr>
        <w:spacing w:line="276" w:lineRule="auto"/>
        <w:jc w:val="center"/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2220"/>
        <w:gridCol w:w="848"/>
        <w:gridCol w:w="849"/>
        <w:gridCol w:w="1061"/>
        <w:gridCol w:w="919"/>
        <w:gridCol w:w="991"/>
        <w:gridCol w:w="848"/>
        <w:gridCol w:w="959"/>
      </w:tblGrid>
      <w:tr w:rsidR="00106F99" w:rsidRPr="001C4B66" w:rsidTr="002151C8">
        <w:tc>
          <w:tcPr>
            <w:tcW w:w="2220" w:type="dxa"/>
            <w:vMerge w:val="restart"/>
          </w:tcPr>
          <w:p w:rsidR="00106F99" w:rsidRPr="001C4B66" w:rsidRDefault="00106F99" w:rsidP="002151C8">
            <w:pPr>
              <w:spacing w:line="276" w:lineRule="auto"/>
              <w:jc w:val="center"/>
            </w:pPr>
          </w:p>
        </w:tc>
        <w:tc>
          <w:tcPr>
            <w:tcW w:w="2220" w:type="dxa"/>
            <w:vMerge w:val="restart"/>
          </w:tcPr>
          <w:p w:rsidR="00106F99" w:rsidRPr="001C4B66" w:rsidRDefault="00106F99" w:rsidP="002151C8">
            <w:pPr>
              <w:spacing w:line="276" w:lineRule="auto"/>
              <w:jc w:val="center"/>
            </w:pPr>
          </w:p>
        </w:tc>
        <w:tc>
          <w:tcPr>
            <w:tcW w:w="848" w:type="dxa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1</w:t>
            </w:r>
          </w:p>
        </w:tc>
        <w:tc>
          <w:tcPr>
            <w:tcW w:w="1910" w:type="dxa"/>
            <w:gridSpan w:val="2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2</w:t>
            </w:r>
          </w:p>
        </w:tc>
        <w:tc>
          <w:tcPr>
            <w:tcW w:w="1910" w:type="dxa"/>
            <w:gridSpan w:val="2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3</w:t>
            </w:r>
          </w:p>
        </w:tc>
        <w:tc>
          <w:tcPr>
            <w:tcW w:w="1807" w:type="dxa"/>
            <w:gridSpan w:val="2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4</w:t>
            </w:r>
          </w:p>
        </w:tc>
      </w:tr>
      <w:tr w:rsidR="00106F99" w:rsidRPr="001C4B66" w:rsidTr="002151C8">
        <w:tc>
          <w:tcPr>
            <w:tcW w:w="2220" w:type="dxa"/>
            <w:vMerge/>
          </w:tcPr>
          <w:p w:rsidR="00106F99" w:rsidRPr="001C4B66" w:rsidRDefault="00106F99" w:rsidP="002151C8">
            <w:pPr>
              <w:spacing w:line="276" w:lineRule="auto"/>
              <w:jc w:val="center"/>
            </w:pPr>
          </w:p>
        </w:tc>
        <w:tc>
          <w:tcPr>
            <w:tcW w:w="2220" w:type="dxa"/>
            <w:vMerge/>
          </w:tcPr>
          <w:p w:rsidR="00106F99" w:rsidRPr="001C4B66" w:rsidRDefault="00106F99" w:rsidP="002151C8">
            <w:pPr>
              <w:spacing w:line="276" w:lineRule="auto"/>
              <w:jc w:val="center"/>
            </w:pPr>
          </w:p>
        </w:tc>
        <w:tc>
          <w:tcPr>
            <w:tcW w:w="848" w:type="dxa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Кол-во часов</w:t>
            </w:r>
          </w:p>
        </w:tc>
        <w:tc>
          <w:tcPr>
            <w:tcW w:w="849" w:type="dxa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Кол-во часов</w:t>
            </w:r>
          </w:p>
        </w:tc>
        <w:tc>
          <w:tcPr>
            <w:tcW w:w="1061" w:type="dxa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Формы ПА</w:t>
            </w:r>
          </w:p>
        </w:tc>
        <w:tc>
          <w:tcPr>
            <w:tcW w:w="919" w:type="dxa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Кол-во часов</w:t>
            </w:r>
          </w:p>
        </w:tc>
        <w:tc>
          <w:tcPr>
            <w:tcW w:w="991" w:type="dxa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Формы ПА</w:t>
            </w:r>
          </w:p>
        </w:tc>
        <w:tc>
          <w:tcPr>
            <w:tcW w:w="848" w:type="dxa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Кол-во часов</w:t>
            </w:r>
          </w:p>
        </w:tc>
        <w:tc>
          <w:tcPr>
            <w:tcW w:w="959" w:type="dxa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Формы ПА</w:t>
            </w:r>
          </w:p>
        </w:tc>
      </w:tr>
      <w:tr w:rsidR="00106F99" w:rsidRPr="001C4B66" w:rsidTr="002151C8">
        <w:tc>
          <w:tcPr>
            <w:tcW w:w="2220" w:type="dxa"/>
            <w:vMerge w:val="restart"/>
          </w:tcPr>
          <w:p w:rsidR="00106F99" w:rsidRPr="001C4B66" w:rsidRDefault="00106F99" w:rsidP="002151C8">
            <w:pPr>
              <w:spacing w:line="276" w:lineRule="auto"/>
              <w:jc w:val="center"/>
            </w:pPr>
          </w:p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 xml:space="preserve">Филология </w:t>
            </w:r>
          </w:p>
        </w:tc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Русский язык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5</w:t>
            </w: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5</w:t>
            </w: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КД</w:t>
            </w: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5</w:t>
            </w: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КД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5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КД</w:t>
            </w:r>
          </w:p>
        </w:tc>
      </w:tr>
      <w:tr w:rsidR="00106F99" w:rsidRPr="001C4B66" w:rsidTr="002151C8">
        <w:tc>
          <w:tcPr>
            <w:tcW w:w="2220" w:type="dxa"/>
            <w:vMerge/>
          </w:tcPr>
          <w:p w:rsidR="00106F99" w:rsidRPr="001C4B66" w:rsidRDefault="00106F99" w:rsidP="002151C8">
            <w:pPr>
              <w:spacing w:line="276" w:lineRule="auto"/>
              <w:jc w:val="center"/>
            </w:pPr>
          </w:p>
        </w:tc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Литературное чтение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4</w:t>
            </w: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4</w:t>
            </w: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</w:t>
            </w: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4</w:t>
            </w: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3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</w:t>
            </w:r>
          </w:p>
        </w:tc>
      </w:tr>
      <w:tr w:rsidR="00106F99" w:rsidRPr="001C4B66" w:rsidTr="002151C8">
        <w:tc>
          <w:tcPr>
            <w:tcW w:w="2220" w:type="dxa"/>
            <w:vMerge/>
          </w:tcPr>
          <w:p w:rsidR="00106F99" w:rsidRPr="001C4B66" w:rsidRDefault="00106F99" w:rsidP="002151C8">
            <w:pPr>
              <w:spacing w:line="276" w:lineRule="auto"/>
              <w:jc w:val="center"/>
            </w:pPr>
          </w:p>
        </w:tc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Иностранный язык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2</w:t>
            </w: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КР</w:t>
            </w: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2</w:t>
            </w: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КР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2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КР</w:t>
            </w:r>
          </w:p>
        </w:tc>
      </w:tr>
      <w:tr w:rsidR="00106F99" w:rsidRPr="001C4B66" w:rsidTr="002151C8"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 xml:space="preserve">Математика </w:t>
            </w:r>
          </w:p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и информатика</w:t>
            </w:r>
          </w:p>
        </w:tc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Математика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4</w:t>
            </w: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4</w:t>
            </w: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КР</w:t>
            </w: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4</w:t>
            </w: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КР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4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КР</w:t>
            </w:r>
          </w:p>
        </w:tc>
      </w:tr>
      <w:tr w:rsidR="00106F99" w:rsidRPr="001C4B66" w:rsidTr="002151C8"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 xml:space="preserve">Обществознание </w:t>
            </w:r>
            <w:r w:rsidRPr="001C4B66">
              <w:rPr>
                <w:bCs/>
              </w:rPr>
              <w:br/>
              <w:t>и естествознание (Окружающий мир)</w:t>
            </w:r>
          </w:p>
        </w:tc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Окружающий мир (Человек, природа, общество)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2</w:t>
            </w: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2</w:t>
            </w: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</w:t>
            </w: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2</w:t>
            </w: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2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</w:t>
            </w:r>
          </w:p>
        </w:tc>
      </w:tr>
      <w:tr w:rsidR="00106F99" w:rsidRPr="001C4B66" w:rsidTr="002151C8"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t>ЗАЧ</w:t>
            </w:r>
          </w:p>
        </w:tc>
      </w:tr>
      <w:tr w:rsidR="00106F99" w:rsidRPr="001C4B66" w:rsidTr="002151C8">
        <w:tc>
          <w:tcPr>
            <w:tcW w:w="2220" w:type="dxa"/>
            <w:vMerge w:val="restart"/>
          </w:tcPr>
          <w:p w:rsidR="00106F99" w:rsidRPr="001C4B66" w:rsidRDefault="00106F99" w:rsidP="002151C8">
            <w:pPr>
              <w:spacing w:line="276" w:lineRule="auto"/>
              <w:jc w:val="center"/>
            </w:pPr>
          </w:p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Искусство</w:t>
            </w:r>
          </w:p>
        </w:tc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Музыка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ТР</w:t>
            </w: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ТР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ТР</w:t>
            </w:r>
          </w:p>
        </w:tc>
      </w:tr>
      <w:tr w:rsidR="00106F99" w:rsidRPr="001C4B66" w:rsidTr="002151C8">
        <w:tc>
          <w:tcPr>
            <w:tcW w:w="2220" w:type="dxa"/>
            <w:vMerge/>
          </w:tcPr>
          <w:p w:rsidR="00106F99" w:rsidRPr="001C4B66" w:rsidRDefault="00106F99" w:rsidP="002151C8">
            <w:pPr>
              <w:spacing w:line="276" w:lineRule="auto"/>
              <w:jc w:val="center"/>
            </w:pPr>
          </w:p>
        </w:tc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Изобразительное искусство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ТР</w:t>
            </w: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ТР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ТР</w:t>
            </w:r>
          </w:p>
        </w:tc>
      </w:tr>
      <w:tr w:rsidR="00106F99" w:rsidRPr="001C4B66" w:rsidTr="002151C8"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Технология</w:t>
            </w:r>
          </w:p>
        </w:tc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Технология  (Труд)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ТР</w:t>
            </w: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ТР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ТР</w:t>
            </w:r>
          </w:p>
        </w:tc>
      </w:tr>
      <w:tr w:rsidR="00106F99" w:rsidRPr="001C4B66" w:rsidTr="002151C8"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Физическая культура</w:t>
            </w:r>
          </w:p>
        </w:tc>
        <w:tc>
          <w:tcPr>
            <w:tcW w:w="2220" w:type="dxa"/>
            <w:vAlign w:val="center"/>
          </w:tcPr>
          <w:p w:rsidR="00106F99" w:rsidRPr="001C4B66" w:rsidRDefault="00106F99" w:rsidP="002151C8">
            <w:pPr>
              <w:rPr>
                <w:bCs/>
              </w:rPr>
            </w:pPr>
            <w:r w:rsidRPr="001C4B66">
              <w:rPr>
                <w:bCs/>
              </w:rPr>
              <w:t>Физическая культура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3</w:t>
            </w: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3</w:t>
            </w: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УН</w:t>
            </w: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3</w:t>
            </w: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УН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3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УН</w:t>
            </w:r>
          </w:p>
        </w:tc>
      </w:tr>
      <w:tr w:rsidR="00106F99" w:rsidRPr="001C4B66" w:rsidTr="002151C8">
        <w:tc>
          <w:tcPr>
            <w:tcW w:w="4440" w:type="dxa"/>
            <w:gridSpan w:val="2"/>
            <w:vAlign w:val="center"/>
          </w:tcPr>
          <w:p w:rsidR="00106F99" w:rsidRPr="001C4B66" w:rsidRDefault="00106F99" w:rsidP="002151C8">
            <w:pPr>
              <w:jc w:val="right"/>
              <w:rPr>
                <w:b/>
                <w:bCs/>
              </w:rPr>
            </w:pPr>
            <w:r w:rsidRPr="001C4B66">
              <w:rPr>
                <w:b/>
                <w:bCs/>
              </w:rPr>
              <w:t>Итого: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/>
                <w:bCs/>
              </w:rPr>
            </w:pPr>
            <w:r w:rsidRPr="001C4B66">
              <w:rPr>
                <w:b/>
                <w:bCs/>
              </w:rPr>
              <w:t>21</w:t>
            </w: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jc w:val="center"/>
              <w:rPr>
                <w:b/>
                <w:bCs/>
              </w:rPr>
            </w:pPr>
            <w:r w:rsidRPr="001C4B66">
              <w:rPr>
                <w:b/>
                <w:bCs/>
              </w:rPr>
              <w:t>23</w:t>
            </w: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jc w:val="center"/>
              <w:rPr>
                <w:b/>
                <w:bCs/>
              </w:rPr>
            </w:pP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jc w:val="center"/>
              <w:rPr>
                <w:b/>
                <w:bCs/>
              </w:rPr>
            </w:pPr>
            <w:r w:rsidRPr="001C4B66">
              <w:rPr>
                <w:b/>
                <w:bCs/>
              </w:rPr>
              <w:t>23</w:t>
            </w: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/>
                <w:bCs/>
              </w:rPr>
            </w:pPr>
            <w:r w:rsidRPr="001C4B66">
              <w:rPr>
                <w:b/>
                <w:bCs/>
              </w:rPr>
              <w:t>23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/>
                <w:bCs/>
              </w:rPr>
            </w:pPr>
          </w:p>
        </w:tc>
      </w:tr>
      <w:tr w:rsidR="00106F99" w:rsidRPr="001C4B66" w:rsidTr="002151C8">
        <w:tc>
          <w:tcPr>
            <w:tcW w:w="4440" w:type="dxa"/>
            <w:gridSpan w:val="2"/>
          </w:tcPr>
          <w:p w:rsidR="00106F99" w:rsidRPr="001C4B66" w:rsidRDefault="00106F99" w:rsidP="002151C8">
            <w:pPr>
              <w:jc w:val="both"/>
              <w:rPr>
                <w:b/>
              </w:rPr>
            </w:pPr>
            <w:r w:rsidRPr="001C4B66">
              <w:rPr>
                <w:b/>
              </w:rPr>
              <w:t>Предельно допустимая аудиторная учебная нагрузкапри 5 -дневной учебной неделе</w:t>
            </w:r>
          </w:p>
        </w:tc>
        <w:tc>
          <w:tcPr>
            <w:tcW w:w="848" w:type="dxa"/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  <w:p w:rsidR="00106F99" w:rsidRPr="001C4B66" w:rsidRDefault="00106F99" w:rsidP="002151C8">
            <w:pPr>
              <w:jc w:val="center"/>
              <w:rPr>
                <w:b/>
              </w:rPr>
            </w:pPr>
            <w:r w:rsidRPr="001C4B66">
              <w:rPr>
                <w:b/>
              </w:rPr>
              <w:t>21</w:t>
            </w:r>
          </w:p>
        </w:tc>
        <w:tc>
          <w:tcPr>
            <w:tcW w:w="849" w:type="dxa"/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  <w:p w:rsidR="00106F99" w:rsidRPr="001C4B66" w:rsidRDefault="00106F99" w:rsidP="002151C8">
            <w:pPr>
              <w:jc w:val="center"/>
              <w:rPr>
                <w:b/>
              </w:rPr>
            </w:pPr>
            <w:r w:rsidRPr="001C4B66">
              <w:rPr>
                <w:b/>
              </w:rPr>
              <w:t>23</w:t>
            </w:r>
          </w:p>
        </w:tc>
        <w:tc>
          <w:tcPr>
            <w:tcW w:w="1061" w:type="dxa"/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  <w:p w:rsidR="00106F99" w:rsidRPr="001C4B66" w:rsidRDefault="00106F99" w:rsidP="002151C8">
            <w:pPr>
              <w:jc w:val="center"/>
              <w:rPr>
                <w:b/>
              </w:rPr>
            </w:pPr>
            <w:r w:rsidRPr="001C4B66">
              <w:rPr>
                <w:b/>
              </w:rPr>
              <w:t>23</w:t>
            </w:r>
          </w:p>
        </w:tc>
        <w:tc>
          <w:tcPr>
            <w:tcW w:w="991" w:type="dxa"/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</w:p>
          <w:p w:rsidR="00106F99" w:rsidRPr="001C4B66" w:rsidRDefault="00106F99" w:rsidP="002151C8">
            <w:pPr>
              <w:jc w:val="center"/>
              <w:rPr>
                <w:b/>
                <w:bCs/>
              </w:rPr>
            </w:pPr>
            <w:r w:rsidRPr="001C4B66">
              <w:rPr>
                <w:b/>
                <w:bCs/>
              </w:rPr>
              <w:t>23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/>
                <w:bCs/>
              </w:rPr>
            </w:pPr>
          </w:p>
        </w:tc>
      </w:tr>
      <w:tr w:rsidR="00106F99" w:rsidRPr="001C4B66" w:rsidTr="002151C8">
        <w:tc>
          <w:tcPr>
            <w:tcW w:w="4440" w:type="dxa"/>
            <w:gridSpan w:val="2"/>
            <w:vAlign w:val="center"/>
          </w:tcPr>
          <w:p w:rsidR="00106F99" w:rsidRPr="001C4B66" w:rsidRDefault="00106F99" w:rsidP="002151C8">
            <w:r w:rsidRPr="001C4B66">
              <w:t>Внеурочная деятельность</w:t>
            </w: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10</w:t>
            </w:r>
          </w:p>
        </w:tc>
        <w:tc>
          <w:tcPr>
            <w:tcW w:w="84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10</w:t>
            </w:r>
          </w:p>
        </w:tc>
        <w:tc>
          <w:tcPr>
            <w:tcW w:w="106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</w:p>
        </w:tc>
        <w:tc>
          <w:tcPr>
            <w:tcW w:w="91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10</w:t>
            </w:r>
          </w:p>
        </w:tc>
        <w:tc>
          <w:tcPr>
            <w:tcW w:w="991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</w:p>
        </w:tc>
        <w:tc>
          <w:tcPr>
            <w:tcW w:w="848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  <w:r w:rsidRPr="001C4B66">
              <w:rPr>
                <w:bCs/>
              </w:rPr>
              <w:t>10</w:t>
            </w:r>
          </w:p>
        </w:tc>
        <w:tc>
          <w:tcPr>
            <w:tcW w:w="959" w:type="dxa"/>
            <w:vAlign w:val="center"/>
          </w:tcPr>
          <w:p w:rsidR="00106F99" w:rsidRPr="001C4B66" w:rsidRDefault="00106F99" w:rsidP="002151C8">
            <w:pPr>
              <w:jc w:val="center"/>
              <w:rPr>
                <w:bCs/>
              </w:rPr>
            </w:pPr>
          </w:p>
        </w:tc>
      </w:tr>
    </w:tbl>
    <w:p w:rsidR="00106F99" w:rsidRPr="001C4B66" w:rsidRDefault="00106F99" w:rsidP="00106F99">
      <w:pPr>
        <w:spacing w:line="276" w:lineRule="auto"/>
        <w:jc w:val="center"/>
      </w:pPr>
    </w:p>
    <w:p w:rsidR="00106F99" w:rsidRPr="001C4B66" w:rsidRDefault="00106F99" w:rsidP="00106F99">
      <w:pPr>
        <w:spacing w:line="276" w:lineRule="auto"/>
        <w:jc w:val="center"/>
      </w:pPr>
    </w:p>
    <w:p w:rsidR="00106F99" w:rsidRPr="001C4B66" w:rsidRDefault="00106F99" w:rsidP="00106F99">
      <w:pPr>
        <w:spacing w:line="276" w:lineRule="auto"/>
        <w:jc w:val="center"/>
      </w:pPr>
    </w:p>
    <w:p w:rsidR="00106F99" w:rsidRPr="001C4B66" w:rsidRDefault="00106F99" w:rsidP="00106F99">
      <w:pPr>
        <w:spacing w:line="276" w:lineRule="auto"/>
        <w:jc w:val="center"/>
        <w:rPr>
          <w:b/>
        </w:rPr>
      </w:pPr>
    </w:p>
    <w:p w:rsidR="00106F99" w:rsidRPr="001C4B66" w:rsidRDefault="00106F99" w:rsidP="00106F99"/>
    <w:p w:rsidR="00106F99" w:rsidRPr="001C4B66" w:rsidRDefault="00106F99" w:rsidP="00106F99">
      <w:pPr>
        <w:spacing w:line="276" w:lineRule="auto"/>
        <w:jc w:val="both"/>
        <w:rPr>
          <w:u w:val="single"/>
        </w:rPr>
        <w:sectPr w:rsidR="00106F99" w:rsidRPr="001C4B66" w:rsidSect="006D4AE1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106F99" w:rsidRPr="001C4B66" w:rsidRDefault="00106F99" w:rsidP="00106F99">
      <w:pPr>
        <w:spacing w:line="276" w:lineRule="auto"/>
        <w:jc w:val="center"/>
        <w:sectPr w:rsidR="00106F99" w:rsidRPr="001C4B66" w:rsidSect="00B00551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106F99" w:rsidRPr="001C4B66" w:rsidRDefault="00106F99" w:rsidP="00106F99">
      <w:pPr>
        <w:jc w:val="both"/>
        <w:rPr>
          <w:b/>
        </w:rPr>
      </w:pPr>
    </w:p>
    <w:p w:rsidR="00106F99" w:rsidRPr="001C4B66" w:rsidRDefault="00106F99" w:rsidP="00106F99">
      <w:pPr>
        <w:jc w:val="center"/>
      </w:pPr>
      <w:r w:rsidRPr="001C4B66">
        <w:t>Учебный план 5-6 класса (по ФГОС) с недельным количеством часов и формами промежуточной аттестации в 2017-2018 учебном году</w:t>
      </w:r>
    </w:p>
    <w:p w:rsidR="00106F99" w:rsidRPr="001C4B66" w:rsidRDefault="00106F99" w:rsidP="00106F99">
      <w:pPr>
        <w:jc w:val="both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4111"/>
        <w:gridCol w:w="1134"/>
        <w:gridCol w:w="1134"/>
        <w:gridCol w:w="1073"/>
        <w:gridCol w:w="912"/>
      </w:tblGrid>
      <w:tr w:rsidR="00106F99" w:rsidRPr="001C4B66" w:rsidTr="002151C8">
        <w:trPr>
          <w:cantSplit/>
          <w:trHeight w:val="33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99" w:rsidRPr="001C4B66" w:rsidRDefault="00106F99" w:rsidP="002151C8">
            <w:pPr>
              <w:jc w:val="center"/>
            </w:pPr>
            <w:r w:rsidRPr="001C4B66">
              <w:t>Учебные предметы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4B6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6</w:t>
            </w:r>
          </w:p>
        </w:tc>
      </w:tr>
      <w:tr w:rsidR="00106F99" w:rsidRPr="001C4B66" w:rsidTr="002151C8">
        <w:trPr>
          <w:cantSplit/>
          <w:trHeight w:val="33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99" w:rsidRPr="001C4B66" w:rsidRDefault="00106F99" w:rsidP="002151C8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jc w:val="center"/>
            </w:pPr>
            <w:r w:rsidRPr="001C4B66">
              <w:rPr>
                <w:bCs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</w:rPr>
            </w:pPr>
            <w:r w:rsidRPr="001C4B66">
              <w:rPr>
                <w:bCs/>
                <w:color w:val="auto"/>
              </w:rPr>
              <w:t xml:space="preserve">Формы ПА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B66">
              <w:rPr>
                <w:bCs/>
                <w:color w:val="auto"/>
                <w:sz w:val="20"/>
                <w:szCs w:val="20"/>
              </w:rPr>
              <w:t>кол-во часов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B66">
              <w:rPr>
                <w:bCs/>
                <w:color w:val="auto"/>
                <w:sz w:val="20"/>
                <w:szCs w:val="20"/>
              </w:rPr>
              <w:t>форма ПА</w:t>
            </w:r>
          </w:p>
        </w:tc>
      </w:tr>
      <w:tr w:rsidR="00106F99" w:rsidRPr="001C4B66" w:rsidTr="002151C8">
        <w:trPr>
          <w:cantSplit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  <w:p w:rsidR="00106F99" w:rsidRPr="001C4B66" w:rsidRDefault="00106F99" w:rsidP="002151C8">
            <w:pPr>
              <w:jc w:val="center"/>
            </w:pPr>
            <w:r w:rsidRPr="001C4B66">
              <w:t>Филология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4B6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ind w:right="-107"/>
              <w:jc w:val="center"/>
            </w:pPr>
            <w:r w:rsidRPr="001C4B6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ind w:right="-107"/>
              <w:jc w:val="center"/>
            </w:pPr>
            <w:r w:rsidRPr="001C4B66">
              <w:t>КД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ind w:right="-107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КД</w:t>
            </w:r>
          </w:p>
        </w:tc>
      </w:tr>
      <w:tr w:rsidR="00106F99" w:rsidRPr="001C4B66" w:rsidTr="002151C8">
        <w:trPr>
          <w:cantSplit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</w:t>
            </w:r>
          </w:p>
        </w:tc>
      </w:tr>
      <w:tr w:rsidR="00106F99" w:rsidRPr="001C4B66" w:rsidTr="002151C8">
        <w:trPr>
          <w:cantSplit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КР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rPr>
          <w:cantSplit/>
          <w:trHeight w:val="24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КР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b/>
                <w:sz w:val="22"/>
              </w:rPr>
            </w:pPr>
            <w:r w:rsidRPr="001C4B66">
              <w:rPr>
                <w:sz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rPr>
          <w:cantSplit/>
          <w:trHeight w:val="26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</w:tr>
      <w:tr w:rsidR="00106F99" w:rsidRPr="001C4B66" w:rsidTr="002151C8">
        <w:trPr>
          <w:cantSplit/>
          <w:trHeight w:val="26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</w:tr>
      <w:tr w:rsidR="00106F99" w:rsidRPr="001C4B66" w:rsidTr="002151C8">
        <w:trPr>
          <w:cantSplit/>
          <w:trHeight w:val="26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ЗАЧ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ЗАЧ</w:t>
            </w:r>
          </w:p>
        </w:tc>
      </w:tr>
      <w:tr w:rsidR="00106F99" w:rsidRPr="001C4B66" w:rsidTr="002151C8">
        <w:trPr>
          <w:cantSplit/>
          <w:trHeight w:val="25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  <w:p w:rsidR="00106F99" w:rsidRPr="001C4B66" w:rsidRDefault="00106F99" w:rsidP="002151C8">
            <w:pPr>
              <w:jc w:val="center"/>
            </w:pPr>
            <w:r w:rsidRPr="001C4B66">
              <w:t>Обществознание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КР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rPr>
          <w:cantSplit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КР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rPr>
          <w:cantSplit/>
          <w:trHeight w:val="2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КР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rPr>
          <w:cantSplit/>
          <w:trHeight w:val="17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  <w:p w:rsidR="00106F99" w:rsidRPr="001C4B66" w:rsidRDefault="00106F99" w:rsidP="002151C8">
            <w:pPr>
              <w:jc w:val="center"/>
            </w:pPr>
          </w:p>
          <w:p w:rsidR="00106F99" w:rsidRPr="001C4B66" w:rsidRDefault="00106F99" w:rsidP="002151C8">
            <w:pPr>
              <w:jc w:val="center"/>
            </w:pPr>
            <w:r w:rsidRPr="001C4B66">
              <w:t>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ind w:right="-107"/>
              <w:jc w:val="center"/>
            </w:pPr>
            <w:r w:rsidRPr="001C4B6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ind w:right="-107"/>
              <w:jc w:val="center"/>
            </w:pPr>
            <w:r w:rsidRPr="001C4B6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</w:tr>
      <w:tr w:rsidR="00106F99" w:rsidRPr="001C4B66" w:rsidTr="002151C8">
        <w:trPr>
          <w:cantSplit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</w:tr>
      <w:tr w:rsidR="00106F99" w:rsidRPr="001C4B66" w:rsidTr="002151C8">
        <w:trPr>
          <w:cantSplit/>
          <w:trHeight w:val="21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ind w:right="-107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</w:tr>
      <w:tr w:rsidR="00106F99" w:rsidRPr="001C4B66" w:rsidTr="002151C8">
        <w:trPr>
          <w:cantSplit/>
          <w:trHeight w:val="21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ind w:right="-107"/>
              <w:jc w:val="center"/>
            </w:pPr>
            <w:r w:rsidRPr="001C4B6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ind w:right="-107"/>
              <w:jc w:val="center"/>
            </w:pPr>
            <w:r w:rsidRPr="001C4B66">
              <w:t>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ind w:right="-107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rPr>
          <w:cantSplit/>
          <w:trHeight w:val="23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ТР</w:t>
            </w:r>
          </w:p>
        </w:tc>
      </w:tr>
      <w:tr w:rsidR="00106F99" w:rsidRPr="001C4B66" w:rsidTr="002151C8">
        <w:trPr>
          <w:cantSplit/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ТР</w:t>
            </w:r>
          </w:p>
        </w:tc>
      </w:tr>
      <w:tr w:rsidR="00106F99" w:rsidRPr="001C4B66" w:rsidTr="002151C8">
        <w:trPr>
          <w:cantSplit/>
          <w:trHeight w:val="16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Мировая художественная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</w:tr>
      <w:tr w:rsidR="00106F99" w:rsidRPr="001C4B66" w:rsidTr="002151C8">
        <w:trPr>
          <w:cantSplit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 xml:space="preserve">Технология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ТП</w:t>
            </w:r>
          </w:p>
        </w:tc>
      </w:tr>
      <w:tr w:rsidR="00106F99" w:rsidRPr="001C4B66" w:rsidTr="002151C8">
        <w:trPr>
          <w:cantSplit/>
          <w:trHeight w:val="23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Физическая</w:t>
            </w:r>
          </w:p>
          <w:p w:rsidR="00106F99" w:rsidRPr="001C4B66" w:rsidRDefault="00106F99" w:rsidP="002151C8">
            <w:r w:rsidRPr="001C4B66">
              <w:t>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</w:t>
            </w:r>
          </w:p>
        </w:tc>
      </w:tr>
      <w:tr w:rsidR="00106F99" w:rsidRPr="001C4B66" w:rsidTr="002151C8">
        <w:trPr>
          <w:cantSplit/>
          <w:trHeight w:val="30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УН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УН</w:t>
            </w:r>
          </w:p>
        </w:tc>
      </w:tr>
      <w:tr w:rsidR="00106F99" w:rsidRPr="001C4B66" w:rsidTr="002151C8">
        <w:trPr>
          <w:cantSplit/>
          <w:trHeight w:val="25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Минимальная нагрузка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  <w:trHeight w:val="262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Часть, формируемая участниками образовательных отношений</w:t>
            </w:r>
          </w:p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spacing w:line="276" w:lineRule="auto"/>
            </w:pPr>
            <w:r w:rsidRPr="001C4B66">
              <w:t>Спецкурс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rPr>
                <w:sz w:val="22"/>
              </w:rPr>
              <w:t>Литература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spacing w:line="276" w:lineRule="auto"/>
            </w:pPr>
            <w:r w:rsidRPr="001C4B66">
              <w:t>Элективные курсы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История казаков Ставрополья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F99" w:rsidRPr="001C4B66" w:rsidRDefault="00106F99" w:rsidP="002151C8">
            <w:pPr>
              <w:pStyle w:val="a4"/>
              <w:spacing w:before="0" w:beforeAutospacing="0" w:after="0" w:afterAutospacing="0"/>
              <w:jc w:val="both"/>
              <w:rPr>
                <w:szCs w:val="28"/>
              </w:rPr>
            </w:pPr>
            <w:r w:rsidRPr="001C4B66">
              <w:rPr>
                <w:szCs w:val="28"/>
              </w:rPr>
              <w:t>Великая Отечественная война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F99" w:rsidRPr="001C4B66" w:rsidRDefault="00106F99" w:rsidP="002151C8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rPr>
                <w:szCs w:val="28"/>
              </w:rPr>
              <w:t>Основы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  <w:trHeight w:val="5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rPr>
                <w:b/>
              </w:rPr>
            </w:pPr>
            <w:r w:rsidRPr="001C4B66"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  <w:p w:rsidR="00106F99" w:rsidRPr="001C4B66" w:rsidRDefault="00106F99" w:rsidP="002151C8">
            <w:pPr>
              <w:jc w:val="center"/>
              <w:rPr>
                <w:b/>
              </w:rPr>
            </w:pPr>
            <w:r w:rsidRPr="001C4B66"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  <w:p w:rsidR="00106F99" w:rsidRPr="001C4B66" w:rsidRDefault="00106F99" w:rsidP="002151C8">
            <w:pPr>
              <w:jc w:val="center"/>
              <w:rPr>
                <w:b/>
              </w:rPr>
            </w:pPr>
            <w:r w:rsidRPr="001C4B66">
              <w:rPr>
                <w:b/>
              </w:rPr>
              <w:t>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</w:tc>
      </w:tr>
    </w:tbl>
    <w:p w:rsidR="00106F99" w:rsidRPr="001C4B66" w:rsidRDefault="00106F99" w:rsidP="00106F99">
      <w:pPr>
        <w:spacing w:line="276" w:lineRule="auto"/>
        <w:rPr>
          <w:u w:val="single"/>
        </w:rPr>
        <w:sectPr w:rsidR="00106F99" w:rsidRPr="001C4B66" w:rsidSect="00AF3A6E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106F99" w:rsidRPr="001C4B66" w:rsidRDefault="00106F99" w:rsidP="00106F99">
      <w:pPr>
        <w:tabs>
          <w:tab w:val="left" w:pos="-284"/>
        </w:tabs>
        <w:spacing w:line="276" w:lineRule="auto"/>
        <w:ind w:left="-284"/>
        <w:rPr>
          <w:u w:val="single"/>
        </w:rPr>
      </w:pPr>
    </w:p>
    <w:p w:rsidR="00106F99" w:rsidRPr="001C4B66" w:rsidRDefault="00106F99" w:rsidP="00106F99">
      <w:pPr>
        <w:tabs>
          <w:tab w:val="left" w:pos="-284"/>
        </w:tabs>
        <w:spacing w:line="276" w:lineRule="auto"/>
        <w:ind w:left="-284"/>
        <w:rPr>
          <w:u w:val="single"/>
        </w:rPr>
        <w:sectPr w:rsidR="00106F99" w:rsidRPr="001C4B66" w:rsidSect="006D4AE1">
          <w:type w:val="continuous"/>
          <w:pgSz w:w="11906" w:h="16838"/>
          <w:pgMar w:top="284" w:right="850" w:bottom="284" w:left="1701" w:header="708" w:footer="708" w:gutter="0"/>
          <w:cols w:num="3" w:space="708"/>
          <w:docGrid w:linePitch="360"/>
        </w:sectPr>
      </w:pPr>
    </w:p>
    <w:p w:rsidR="00106F99" w:rsidRPr="001C4B66" w:rsidRDefault="00106F99" w:rsidP="00106F99">
      <w:pPr>
        <w:tabs>
          <w:tab w:val="left" w:pos="-284"/>
        </w:tabs>
        <w:spacing w:line="276" w:lineRule="auto"/>
        <w:ind w:left="-284"/>
        <w:rPr>
          <w:u w:val="single"/>
        </w:rPr>
      </w:pPr>
      <w:r w:rsidRPr="001C4B66">
        <w:rPr>
          <w:u w:val="single"/>
        </w:rPr>
        <w:lastRenderedPageBreak/>
        <w:t>Условные обозначения:</w:t>
      </w:r>
    </w:p>
    <w:p w:rsidR="00106F99" w:rsidRPr="001C4B66" w:rsidRDefault="00106F99" w:rsidP="00106F99">
      <w:pPr>
        <w:spacing w:line="276" w:lineRule="auto"/>
        <w:ind w:hanging="284"/>
      </w:pPr>
      <w:r w:rsidRPr="001C4B66">
        <w:t>КД – контрольный диктант</w:t>
      </w:r>
    </w:p>
    <w:p w:rsidR="00106F99" w:rsidRPr="001C4B66" w:rsidRDefault="00106F99" w:rsidP="00106F99">
      <w:pPr>
        <w:spacing w:line="276" w:lineRule="auto"/>
        <w:ind w:hanging="284"/>
      </w:pPr>
      <w:r w:rsidRPr="001C4B66">
        <w:t>КР – контрольная работа</w:t>
      </w:r>
    </w:p>
    <w:p w:rsidR="00106F99" w:rsidRPr="001C4B66" w:rsidRDefault="00106F99" w:rsidP="00106F99">
      <w:pPr>
        <w:spacing w:line="276" w:lineRule="auto"/>
        <w:ind w:hanging="284"/>
      </w:pPr>
      <w:r w:rsidRPr="001C4B66">
        <w:t>ЗАЧ – зачет</w:t>
      </w:r>
    </w:p>
    <w:p w:rsidR="00106F99" w:rsidRPr="001C4B66" w:rsidRDefault="00106F99" w:rsidP="00106F99">
      <w:pPr>
        <w:spacing w:line="276" w:lineRule="auto"/>
        <w:ind w:hanging="284"/>
      </w:pPr>
      <w:r w:rsidRPr="001C4B66">
        <w:t>ТП – творческий проект</w:t>
      </w:r>
    </w:p>
    <w:p w:rsidR="00106F99" w:rsidRPr="001C4B66" w:rsidRDefault="00106F99" w:rsidP="00106F99">
      <w:pPr>
        <w:spacing w:line="276" w:lineRule="auto"/>
        <w:ind w:hanging="284"/>
      </w:pPr>
      <w:r w:rsidRPr="001C4B66">
        <w:t>ТР – творческая работа</w:t>
      </w:r>
    </w:p>
    <w:p w:rsidR="00106F99" w:rsidRPr="001C4B66" w:rsidRDefault="00106F99" w:rsidP="00106F99">
      <w:pPr>
        <w:spacing w:line="276" w:lineRule="auto"/>
        <w:ind w:hanging="284"/>
      </w:pPr>
      <w:r w:rsidRPr="001C4B66">
        <w:t xml:space="preserve">УН – учебные нормы </w:t>
      </w:r>
    </w:p>
    <w:p w:rsidR="00106F99" w:rsidRPr="001C4B66" w:rsidRDefault="00106F99" w:rsidP="00106F99">
      <w:pPr>
        <w:spacing w:line="276" w:lineRule="auto"/>
        <w:ind w:hanging="284"/>
        <w:sectPr w:rsidR="00106F99" w:rsidRPr="001C4B66" w:rsidSect="00B00551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  <w:r w:rsidRPr="001C4B66">
        <w:t>Т – те</w:t>
      </w:r>
    </w:p>
    <w:p w:rsidR="00106F99" w:rsidRPr="001C4B66" w:rsidRDefault="00106F99" w:rsidP="00106F99">
      <w:pPr>
        <w:spacing w:line="276" w:lineRule="auto"/>
        <w:ind w:right="-568"/>
        <w:rPr>
          <w:szCs w:val="23"/>
        </w:rPr>
      </w:pPr>
    </w:p>
    <w:p w:rsidR="00106F99" w:rsidRPr="001C4B66" w:rsidRDefault="00106F99" w:rsidP="00106F99">
      <w:pPr>
        <w:jc w:val="center"/>
      </w:pPr>
      <w:r w:rsidRPr="001C4B66">
        <w:rPr>
          <w:szCs w:val="23"/>
        </w:rPr>
        <w:t>Учебный план 7-9 классов с недельным количеством часов и формами промежуточной аттестации</w:t>
      </w:r>
      <w:r w:rsidRPr="001C4B66">
        <w:t xml:space="preserve"> в 2016-2017 учебном году</w:t>
      </w:r>
    </w:p>
    <w:p w:rsidR="00106F99" w:rsidRPr="001C4B66" w:rsidRDefault="00106F99" w:rsidP="00106F99">
      <w:pPr>
        <w:jc w:val="center"/>
        <w:rPr>
          <w:b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26"/>
        <w:gridCol w:w="271"/>
        <w:gridCol w:w="2982"/>
        <w:gridCol w:w="1142"/>
        <w:gridCol w:w="992"/>
        <w:gridCol w:w="1134"/>
        <w:gridCol w:w="992"/>
        <w:gridCol w:w="992"/>
        <w:gridCol w:w="851"/>
      </w:tblGrid>
      <w:tr w:rsidR="00106F99" w:rsidRPr="001C4B66" w:rsidTr="002151C8">
        <w:tc>
          <w:tcPr>
            <w:tcW w:w="1547" w:type="dxa"/>
            <w:gridSpan w:val="3"/>
            <w:vMerge w:val="restart"/>
          </w:tcPr>
          <w:p w:rsidR="00106F99" w:rsidRPr="001C4B66" w:rsidRDefault="00106F99" w:rsidP="002151C8">
            <w:pPr>
              <w:jc w:val="center"/>
              <w:rPr>
                <w:b/>
                <w:bCs/>
                <w:sz w:val="22"/>
              </w:rPr>
            </w:pPr>
            <w:r w:rsidRPr="001C4B66">
              <w:t>Учебные предметы</w:t>
            </w:r>
          </w:p>
        </w:tc>
        <w:tc>
          <w:tcPr>
            <w:tcW w:w="2982" w:type="dxa"/>
            <w:vMerge w:val="restart"/>
          </w:tcPr>
          <w:p w:rsidR="00106F99" w:rsidRPr="001C4B66" w:rsidRDefault="00106F99" w:rsidP="002151C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0"/>
              </w:rPr>
            </w:pPr>
          </w:p>
          <w:p w:rsidR="00106F99" w:rsidRPr="001C4B66" w:rsidRDefault="00106F99" w:rsidP="002151C8">
            <w:pPr>
              <w:pStyle w:val="Default"/>
              <w:jc w:val="center"/>
              <w:rPr>
                <w:b/>
                <w:color w:val="auto"/>
              </w:rPr>
            </w:pPr>
            <w:r w:rsidRPr="001C4B66">
              <w:rPr>
                <w:color w:val="auto"/>
              </w:rPr>
              <w:t>Образовательные компоненты</w:t>
            </w:r>
          </w:p>
        </w:tc>
        <w:tc>
          <w:tcPr>
            <w:tcW w:w="2134" w:type="dxa"/>
            <w:gridSpan w:val="2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7(по ФГОС)</w:t>
            </w:r>
          </w:p>
        </w:tc>
        <w:tc>
          <w:tcPr>
            <w:tcW w:w="2126" w:type="dxa"/>
            <w:gridSpan w:val="2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8</w:t>
            </w:r>
          </w:p>
        </w:tc>
        <w:tc>
          <w:tcPr>
            <w:tcW w:w="1843" w:type="dxa"/>
            <w:gridSpan w:val="2"/>
          </w:tcPr>
          <w:p w:rsidR="00106F99" w:rsidRPr="001C4B66" w:rsidRDefault="00106F99" w:rsidP="002151C8">
            <w:pPr>
              <w:spacing w:line="276" w:lineRule="auto"/>
              <w:jc w:val="center"/>
            </w:pPr>
            <w:r w:rsidRPr="001C4B66">
              <w:t>9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/>
            <w:vAlign w:val="center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2982" w:type="dxa"/>
            <w:vMerge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B66">
              <w:rPr>
                <w:bCs/>
                <w:color w:val="auto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B66">
              <w:rPr>
                <w:bCs/>
                <w:color w:val="auto"/>
                <w:sz w:val="20"/>
                <w:szCs w:val="20"/>
              </w:rPr>
              <w:t>форма ПА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B66">
              <w:rPr>
                <w:bCs/>
                <w:color w:val="auto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B66">
              <w:rPr>
                <w:bCs/>
                <w:color w:val="auto"/>
                <w:sz w:val="20"/>
                <w:szCs w:val="20"/>
              </w:rPr>
              <w:t>форма ПА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B66">
              <w:rPr>
                <w:bCs/>
                <w:color w:val="auto"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</w:rPr>
            </w:pPr>
            <w:r w:rsidRPr="001C4B66">
              <w:rPr>
                <w:bCs/>
                <w:color w:val="auto"/>
                <w:sz w:val="20"/>
                <w:szCs w:val="20"/>
              </w:rPr>
              <w:t>форма ПА</w:t>
            </w:r>
          </w:p>
          <w:p w:rsidR="00106F99" w:rsidRPr="001C4B66" w:rsidRDefault="00106F99" w:rsidP="002151C8">
            <w:pPr>
              <w:spacing w:line="276" w:lineRule="auto"/>
              <w:jc w:val="center"/>
            </w:pPr>
          </w:p>
        </w:tc>
      </w:tr>
      <w:tr w:rsidR="00106F99" w:rsidRPr="001C4B66" w:rsidTr="002151C8">
        <w:tc>
          <w:tcPr>
            <w:tcW w:w="1547" w:type="dxa"/>
            <w:gridSpan w:val="3"/>
            <w:vMerge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Русский язык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ind w:right="-107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КД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ind w:right="-107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КД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ind w:right="-107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И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Литература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ind w:right="-141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ind w:right="-140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И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Иностранный язык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ind w:right="-140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 w:val="restart"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Математика</w:t>
            </w: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 xml:space="preserve">Математика 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 xml:space="preserve">Алгебра 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 xml:space="preserve">Геометрия 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ЗАЧ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ЗАЧ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ЗАЧ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Информатика и ИКТ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ЗАЧ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ЗАЧ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ЗАЧ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 w:val="restart"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Обществозна</w:t>
            </w:r>
          </w:p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ние</w:t>
            </w: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История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Обществознание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 w:val="restart"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Естествозна</w:t>
            </w:r>
          </w:p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ние</w:t>
            </w: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География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Физика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Химия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Биология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ind w:right="-107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КР</w:t>
            </w:r>
          </w:p>
        </w:tc>
      </w:tr>
      <w:tr w:rsidR="00106F99" w:rsidRPr="001C4B66" w:rsidTr="002151C8">
        <w:tc>
          <w:tcPr>
            <w:tcW w:w="1547" w:type="dxa"/>
            <w:gridSpan w:val="3"/>
            <w:vMerge w:val="restart"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Искусство</w:t>
            </w: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Музыкальное искусство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ТР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ind w:right="-140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06F99" w:rsidRPr="001C4B66" w:rsidTr="002151C8">
        <w:tc>
          <w:tcPr>
            <w:tcW w:w="1547" w:type="dxa"/>
            <w:gridSpan w:val="3"/>
            <w:vMerge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Изобразительное искусство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ТР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ind w:right="-140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06F99" w:rsidRPr="001C4B66" w:rsidTr="002151C8">
        <w:tc>
          <w:tcPr>
            <w:tcW w:w="1547" w:type="dxa"/>
            <w:gridSpan w:val="3"/>
            <w:vMerge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Мировая художественная культура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ind w:right="-140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b/>
                <w:sz w:val="22"/>
              </w:rPr>
            </w:pPr>
            <w:r w:rsidRPr="001C4B66">
              <w:rPr>
                <w:sz w:val="22"/>
              </w:rPr>
              <w:t>ТР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b/>
                <w:sz w:val="22"/>
              </w:rPr>
            </w:pPr>
            <w:r w:rsidRPr="001C4B66">
              <w:rPr>
                <w:sz w:val="22"/>
              </w:rPr>
              <w:t>ТР</w:t>
            </w:r>
          </w:p>
        </w:tc>
      </w:tr>
      <w:tr w:rsidR="00106F99" w:rsidRPr="001C4B66" w:rsidTr="002151C8">
        <w:trPr>
          <w:trHeight w:val="180"/>
        </w:trPr>
        <w:tc>
          <w:tcPr>
            <w:tcW w:w="1547" w:type="dxa"/>
            <w:gridSpan w:val="3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 xml:space="preserve">Технология  </w:t>
            </w: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 xml:space="preserve">Технология  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ТП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ТП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ТП</w:t>
            </w:r>
          </w:p>
        </w:tc>
      </w:tr>
      <w:tr w:rsidR="00106F99" w:rsidRPr="001C4B66" w:rsidTr="002151C8">
        <w:trPr>
          <w:trHeight w:val="180"/>
        </w:trPr>
        <w:tc>
          <w:tcPr>
            <w:tcW w:w="850" w:type="dxa"/>
            <w:vMerge w:val="restart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Элективные</w:t>
            </w:r>
          </w:p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курсы</w:t>
            </w:r>
          </w:p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3679" w:type="dxa"/>
            <w:gridSpan w:val="3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 xml:space="preserve">Предпрофильная подготовка </w:t>
            </w:r>
          </w:p>
        </w:tc>
        <w:tc>
          <w:tcPr>
            <w:tcW w:w="1142" w:type="dxa"/>
            <w:vMerge w:val="restart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851" w:type="dxa"/>
            <w:vMerge w:val="restart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06F99" w:rsidRPr="001C4B66" w:rsidTr="002151C8">
        <w:trPr>
          <w:trHeight w:val="180"/>
        </w:trPr>
        <w:tc>
          <w:tcPr>
            <w:tcW w:w="850" w:type="dxa"/>
            <w:vMerge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3679" w:type="dxa"/>
            <w:gridSpan w:val="3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 xml:space="preserve">«Основы агротехники и механизации растениеводства» </w:t>
            </w:r>
          </w:p>
        </w:tc>
        <w:tc>
          <w:tcPr>
            <w:tcW w:w="1142" w:type="dxa"/>
            <w:vMerge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</w:tr>
      <w:tr w:rsidR="00106F99" w:rsidRPr="001C4B66" w:rsidTr="002151C8">
        <w:trPr>
          <w:trHeight w:val="270"/>
        </w:trPr>
        <w:tc>
          <w:tcPr>
            <w:tcW w:w="850" w:type="dxa"/>
            <w:vMerge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3679" w:type="dxa"/>
            <w:gridSpan w:val="3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«Мир черчения и инженерной графики»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06F99" w:rsidRPr="001C4B66" w:rsidTr="002151C8">
        <w:trPr>
          <w:trHeight w:val="180"/>
        </w:trPr>
        <w:tc>
          <w:tcPr>
            <w:tcW w:w="1547" w:type="dxa"/>
            <w:gridSpan w:val="3"/>
            <w:vMerge w:val="restart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Физическая</w:t>
            </w:r>
          </w:p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культура</w:t>
            </w: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Т</w:t>
            </w:r>
          </w:p>
        </w:tc>
      </w:tr>
      <w:tr w:rsidR="00106F99" w:rsidRPr="001C4B66" w:rsidTr="002151C8">
        <w:trPr>
          <w:trHeight w:val="180"/>
        </w:trPr>
        <w:tc>
          <w:tcPr>
            <w:tcW w:w="1547" w:type="dxa"/>
            <w:gridSpan w:val="3"/>
            <w:vMerge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2982" w:type="dxa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Физическая культура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УН</w:t>
            </w: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УН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УН</w:t>
            </w:r>
          </w:p>
        </w:tc>
      </w:tr>
      <w:tr w:rsidR="00106F99" w:rsidRPr="001C4B66" w:rsidTr="002151C8">
        <w:trPr>
          <w:trHeight w:val="467"/>
        </w:trPr>
        <w:tc>
          <w:tcPr>
            <w:tcW w:w="4529" w:type="dxa"/>
            <w:gridSpan w:val="4"/>
          </w:tcPr>
          <w:p w:rsidR="00106F99" w:rsidRPr="001C4B66" w:rsidRDefault="00106F99" w:rsidP="002151C8">
            <w:pPr>
              <w:jc w:val="both"/>
              <w:rPr>
                <w:b/>
                <w:sz w:val="22"/>
              </w:rPr>
            </w:pPr>
            <w:r w:rsidRPr="001C4B66">
              <w:rPr>
                <w:b/>
                <w:sz w:val="22"/>
              </w:rPr>
              <w:t>Минимальная нагрузка учащихся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b/>
                <w:sz w:val="22"/>
              </w:rPr>
            </w:pPr>
            <w:r w:rsidRPr="001C4B66">
              <w:rPr>
                <w:b/>
                <w:sz w:val="22"/>
              </w:rPr>
              <w:t>32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b/>
                <w:sz w:val="22"/>
              </w:rPr>
            </w:pPr>
            <w:r w:rsidRPr="001C4B66">
              <w:rPr>
                <w:b/>
                <w:sz w:val="22"/>
              </w:rPr>
              <w:t>32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b/>
                <w:sz w:val="22"/>
              </w:rPr>
            </w:pPr>
            <w:r w:rsidRPr="001C4B66">
              <w:rPr>
                <w:b/>
                <w:sz w:val="22"/>
              </w:rPr>
              <w:t>34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</w:tr>
      <w:tr w:rsidR="00106F99" w:rsidRPr="001C4B66" w:rsidTr="002151C8">
        <w:trPr>
          <w:trHeight w:val="180"/>
        </w:trPr>
        <w:tc>
          <w:tcPr>
            <w:tcW w:w="1276" w:type="dxa"/>
            <w:gridSpan w:val="2"/>
            <w:vAlign w:val="center"/>
          </w:tcPr>
          <w:p w:rsidR="00106F99" w:rsidRPr="001C4B66" w:rsidRDefault="00106F99" w:rsidP="002151C8">
            <w:pPr>
              <w:spacing w:line="276" w:lineRule="auto"/>
              <w:rPr>
                <w:sz w:val="22"/>
              </w:rPr>
            </w:pPr>
            <w:r w:rsidRPr="001C4B66">
              <w:rPr>
                <w:sz w:val="22"/>
              </w:rPr>
              <w:t>Спецкурс</w:t>
            </w:r>
          </w:p>
        </w:tc>
        <w:tc>
          <w:tcPr>
            <w:tcW w:w="3253" w:type="dxa"/>
            <w:gridSpan w:val="2"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Литература Ставропольского края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06F99" w:rsidRPr="001C4B66" w:rsidTr="002151C8">
        <w:trPr>
          <w:trHeight w:val="180"/>
        </w:trPr>
        <w:tc>
          <w:tcPr>
            <w:tcW w:w="1276" w:type="dxa"/>
            <w:gridSpan w:val="2"/>
            <w:vMerge w:val="restart"/>
          </w:tcPr>
          <w:p w:rsidR="00106F99" w:rsidRPr="001C4B66" w:rsidRDefault="00106F99" w:rsidP="002151C8">
            <w:pPr>
              <w:rPr>
                <w:sz w:val="22"/>
              </w:rPr>
            </w:pPr>
          </w:p>
          <w:p w:rsidR="00106F99" w:rsidRPr="001C4B66" w:rsidRDefault="00106F99" w:rsidP="002151C8">
            <w:pPr>
              <w:rPr>
                <w:sz w:val="22"/>
              </w:rPr>
            </w:pPr>
          </w:p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Элективные</w:t>
            </w:r>
          </w:p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курсы</w:t>
            </w:r>
          </w:p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 xml:space="preserve"> по </w:t>
            </w:r>
          </w:p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выбору</w:t>
            </w:r>
          </w:p>
          <w:p w:rsidR="00106F99" w:rsidRPr="001C4B66" w:rsidRDefault="00106F99" w:rsidP="002151C8">
            <w:pPr>
              <w:spacing w:line="276" w:lineRule="auto"/>
              <w:rPr>
                <w:sz w:val="22"/>
              </w:rPr>
            </w:pPr>
          </w:p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3253" w:type="dxa"/>
            <w:gridSpan w:val="2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Учимся писать грамотно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ind w:right="-106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06F99" w:rsidRPr="001C4B66" w:rsidTr="002151C8">
        <w:trPr>
          <w:trHeight w:val="180"/>
        </w:trPr>
        <w:tc>
          <w:tcPr>
            <w:tcW w:w="1276" w:type="dxa"/>
            <w:gridSpan w:val="2"/>
            <w:vMerge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3253" w:type="dxa"/>
            <w:gridSpan w:val="2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Здоровый образ жизни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ind w:right="-106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06F99" w:rsidRPr="001C4B66" w:rsidTr="002151C8">
        <w:trPr>
          <w:trHeight w:val="180"/>
        </w:trPr>
        <w:tc>
          <w:tcPr>
            <w:tcW w:w="1276" w:type="dxa"/>
            <w:gridSpan w:val="2"/>
            <w:vMerge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Герои Великой Отечественной войны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06F99" w:rsidRPr="001C4B66" w:rsidTr="002151C8">
        <w:trPr>
          <w:trHeight w:val="259"/>
        </w:trPr>
        <w:tc>
          <w:tcPr>
            <w:tcW w:w="1276" w:type="dxa"/>
            <w:gridSpan w:val="2"/>
            <w:vMerge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Химическая мозаика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ind w:right="-106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06F99" w:rsidRPr="001C4B66" w:rsidTr="002151C8">
        <w:trPr>
          <w:trHeight w:val="259"/>
        </w:trPr>
        <w:tc>
          <w:tcPr>
            <w:tcW w:w="1276" w:type="dxa"/>
            <w:gridSpan w:val="2"/>
            <w:vMerge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  <w:r w:rsidRPr="001C4B66">
              <w:rPr>
                <w:sz w:val="22"/>
              </w:rPr>
              <w:t>Быстрее, выше, сильнее!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ind w:right="-106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06F99" w:rsidRPr="001C4B66" w:rsidTr="002151C8">
        <w:trPr>
          <w:trHeight w:val="180"/>
        </w:trPr>
        <w:tc>
          <w:tcPr>
            <w:tcW w:w="1276" w:type="dxa"/>
            <w:gridSpan w:val="2"/>
            <w:vMerge/>
            <w:vAlign w:val="center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106F99" w:rsidRPr="001C4B66" w:rsidRDefault="00106F99" w:rsidP="002151C8">
            <w:pPr>
              <w:rPr>
                <w:sz w:val="22"/>
                <w:shd w:val="clear" w:color="auto" w:fill="FFFFFF"/>
              </w:rPr>
            </w:pPr>
            <w:r w:rsidRPr="001C4B66">
              <w:rPr>
                <w:sz w:val="22"/>
                <w:shd w:val="clear" w:color="auto" w:fill="FFFFFF"/>
              </w:rPr>
              <w:t>Решение задач основных тем курса математики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ind w:right="-106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sz w:val="22"/>
              </w:rPr>
            </w:pPr>
            <w:r w:rsidRPr="001C4B6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06F99" w:rsidRPr="001C4B66" w:rsidTr="002151C8">
        <w:trPr>
          <w:trHeight w:val="180"/>
        </w:trPr>
        <w:tc>
          <w:tcPr>
            <w:tcW w:w="4529" w:type="dxa"/>
            <w:gridSpan w:val="4"/>
          </w:tcPr>
          <w:p w:rsidR="00106F99" w:rsidRPr="001C4B66" w:rsidRDefault="00106F99" w:rsidP="002151C8">
            <w:pPr>
              <w:rPr>
                <w:b/>
                <w:sz w:val="22"/>
              </w:rPr>
            </w:pPr>
            <w:r w:rsidRPr="001C4B66">
              <w:rPr>
                <w:b/>
                <w:sz w:val="22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142" w:type="dxa"/>
          </w:tcPr>
          <w:p w:rsidR="00106F99" w:rsidRPr="001C4B66" w:rsidRDefault="00106F99" w:rsidP="002151C8">
            <w:pPr>
              <w:jc w:val="center"/>
              <w:rPr>
                <w:b/>
                <w:sz w:val="22"/>
              </w:rPr>
            </w:pPr>
            <w:r w:rsidRPr="001C4B66">
              <w:rPr>
                <w:b/>
                <w:sz w:val="22"/>
              </w:rPr>
              <w:t>35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106F99" w:rsidRPr="001C4B66" w:rsidRDefault="00106F99" w:rsidP="002151C8">
            <w:pPr>
              <w:jc w:val="center"/>
              <w:rPr>
                <w:b/>
                <w:sz w:val="22"/>
              </w:rPr>
            </w:pPr>
            <w:r w:rsidRPr="001C4B66">
              <w:rPr>
                <w:b/>
                <w:sz w:val="22"/>
              </w:rPr>
              <w:t>36</w:t>
            </w: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06F99" w:rsidRPr="001C4B66" w:rsidRDefault="00106F99" w:rsidP="002151C8">
            <w:pPr>
              <w:jc w:val="center"/>
              <w:rPr>
                <w:b/>
                <w:sz w:val="22"/>
              </w:rPr>
            </w:pPr>
            <w:r w:rsidRPr="001C4B66">
              <w:rPr>
                <w:b/>
                <w:sz w:val="22"/>
              </w:rPr>
              <w:t>36</w:t>
            </w:r>
          </w:p>
        </w:tc>
        <w:tc>
          <w:tcPr>
            <w:tcW w:w="851" w:type="dxa"/>
          </w:tcPr>
          <w:p w:rsidR="00106F99" w:rsidRPr="001C4B66" w:rsidRDefault="00106F99" w:rsidP="002151C8">
            <w:pPr>
              <w:jc w:val="center"/>
              <w:rPr>
                <w:b/>
                <w:sz w:val="22"/>
              </w:rPr>
            </w:pPr>
          </w:p>
        </w:tc>
      </w:tr>
    </w:tbl>
    <w:p w:rsidR="00106F99" w:rsidRPr="001C4B66" w:rsidRDefault="00106F99" w:rsidP="00106F99">
      <w:pPr>
        <w:spacing w:line="276" w:lineRule="auto"/>
        <w:ind w:right="-568"/>
        <w:jc w:val="both"/>
        <w:sectPr w:rsidR="00106F99" w:rsidRPr="001C4B66" w:rsidSect="00B00551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106F99" w:rsidRPr="001C4B66" w:rsidRDefault="00106F99" w:rsidP="00106F99">
      <w:pPr>
        <w:jc w:val="center"/>
      </w:pPr>
      <w:r w:rsidRPr="001C4B66">
        <w:lastRenderedPageBreak/>
        <w:t>Учебный план 10-11 классов с недельным количеством часов и формами промежуточной аттестации в 2017-2018 учебном году</w:t>
      </w:r>
    </w:p>
    <w:p w:rsidR="00106F99" w:rsidRPr="001C4B66" w:rsidRDefault="00106F99" w:rsidP="00106F99">
      <w:pPr>
        <w:jc w:val="center"/>
        <w:rPr>
          <w:b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76"/>
        <w:gridCol w:w="423"/>
        <w:gridCol w:w="3121"/>
        <w:gridCol w:w="1110"/>
        <w:gridCol w:w="24"/>
        <w:gridCol w:w="6"/>
        <w:gridCol w:w="844"/>
        <w:gridCol w:w="960"/>
        <w:gridCol w:w="33"/>
        <w:gridCol w:w="850"/>
      </w:tblGrid>
      <w:tr w:rsidR="00106F99" w:rsidRPr="001C4B66" w:rsidTr="002151C8">
        <w:trPr>
          <w:cantSplit/>
          <w:trHeight w:val="240"/>
        </w:trPr>
        <w:tc>
          <w:tcPr>
            <w:tcW w:w="3117" w:type="dxa"/>
            <w:gridSpan w:val="3"/>
            <w:vMerge w:val="restart"/>
          </w:tcPr>
          <w:p w:rsidR="00106F99" w:rsidRPr="001C4B66" w:rsidRDefault="00106F99" w:rsidP="002151C8">
            <w:pPr>
              <w:rPr>
                <w:b/>
              </w:rPr>
            </w:pPr>
            <w:r w:rsidRPr="001C4B66">
              <w:rPr>
                <w:b/>
              </w:rPr>
              <w:t>Образовательные области</w:t>
            </w:r>
          </w:p>
        </w:tc>
        <w:tc>
          <w:tcPr>
            <w:tcW w:w="3121" w:type="dxa"/>
            <w:vMerge w:val="restart"/>
          </w:tcPr>
          <w:p w:rsidR="00106F99" w:rsidRPr="001C4B66" w:rsidRDefault="00106F99" w:rsidP="002151C8">
            <w:pPr>
              <w:rPr>
                <w:b/>
              </w:rPr>
            </w:pPr>
            <w:r w:rsidRPr="001C4B66">
              <w:rPr>
                <w:b/>
              </w:rPr>
              <w:t xml:space="preserve">Учебные предметы </w:t>
            </w:r>
          </w:p>
          <w:p w:rsidR="00106F99" w:rsidRPr="001C4B66" w:rsidRDefault="00106F99" w:rsidP="002151C8">
            <w:pPr>
              <w:pStyle w:val="1"/>
              <w:rPr>
                <w:b w:val="0"/>
                <w:color w:val="auto"/>
                <w:szCs w:val="24"/>
              </w:rPr>
            </w:pPr>
          </w:p>
        </w:tc>
        <w:tc>
          <w:tcPr>
            <w:tcW w:w="1984" w:type="dxa"/>
            <w:gridSpan w:val="4"/>
          </w:tcPr>
          <w:p w:rsidR="00106F99" w:rsidRPr="001C4B66" w:rsidRDefault="00106F99" w:rsidP="002151C8">
            <w:pPr>
              <w:jc w:val="center"/>
              <w:rPr>
                <w:b/>
              </w:rPr>
            </w:pPr>
            <w:r w:rsidRPr="001C4B66">
              <w:rPr>
                <w:b/>
              </w:rPr>
              <w:t>10</w:t>
            </w:r>
          </w:p>
        </w:tc>
        <w:tc>
          <w:tcPr>
            <w:tcW w:w="1843" w:type="dxa"/>
            <w:gridSpan w:val="3"/>
          </w:tcPr>
          <w:p w:rsidR="00106F99" w:rsidRPr="001C4B66" w:rsidRDefault="00106F99" w:rsidP="002151C8">
            <w:pPr>
              <w:jc w:val="center"/>
              <w:rPr>
                <w:b/>
              </w:rPr>
            </w:pPr>
            <w:r w:rsidRPr="001C4B66">
              <w:rPr>
                <w:b/>
              </w:rPr>
              <w:t>11</w:t>
            </w:r>
          </w:p>
        </w:tc>
      </w:tr>
      <w:tr w:rsidR="00106F99" w:rsidRPr="001C4B66" w:rsidTr="002151C8">
        <w:trPr>
          <w:cantSplit/>
          <w:trHeight w:val="315"/>
        </w:trPr>
        <w:tc>
          <w:tcPr>
            <w:tcW w:w="3117" w:type="dxa"/>
            <w:gridSpan w:val="3"/>
            <w:vMerge/>
          </w:tcPr>
          <w:p w:rsidR="00106F99" w:rsidRPr="001C4B66" w:rsidRDefault="00106F99" w:rsidP="002151C8">
            <w:pPr>
              <w:rPr>
                <w:b/>
              </w:rPr>
            </w:pPr>
          </w:p>
        </w:tc>
        <w:tc>
          <w:tcPr>
            <w:tcW w:w="3121" w:type="dxa"/>
            <w:vMerge/>
          </w:tcPr>
          <w:p w:rsidR="00106F99" w:rsidRPr="001C4B66" w:rsidRDefault="00106F99" w:rsidP="002151C8">
            <w:pPr>
              <w:pStyle w:val="1"/>
              <w:rPr>
                <w:b w:val="0"/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B66">
              <w:rPr>
                <w:b/>
                <w:bCs/>
                <w:color w:val="auto"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gridSpan w:val="2"/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B66">
              <w:rPr>
                <w:b/>
                <w:bCs/>
                <w:color w:val="auto"/>
                <w:sz w:val="20"/>
                <w:szCs w:val="20"/>
              </w:rPr>
              <w:t>форма ПА</w:t>
            </w: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B66">
              <w:rPr>
                <w:b/>
                <w:bCs/>
                <w:color w:val="auto"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</w:tcPr>
          <w:p w:rsidR="00106F99" w:rsidRPr="001C4B66" w:rsidRDefault="00106F99" w:rsidP="002151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4B66">
              <w:rPr>
                <w:b/>
                <w:bCs/>
                <w:color w:val="auto"/>
                <w:sz w:val="20"/>
                <w:szCs w:val="20"/>
              </w:rPr>
              <w:t>форма ПА</w:t>
            </w:r>
          </w:p>
        </w:tc>
      </w:tr>
      <w:tr w:rsidR="00106F99" w:rsidRPr="001C4B66" w:rsidTr="002151C8">
        <w:trPr>
          <w:cantSplit/>
        </w:trPr>
        <w:tc>
          <w:tcPr>
            <w:tcW w:w="6238" w:type="dxa"/>
            <w:gridSpan w:val="4"/>
          </w:tcPr>
          <w:p w:rsidR="00106F99" w:rsidRPr="001C4B66" w:rsidRDefault="00106F99" w:rsidP="002151C8">
            <w:pPr>
              <w:pStyle w:val="1"/>
              <w:jc w:val="center"/>
              <w:rPr>
                <w:b w:val="0"/>
                <w:color w:val="auto"/>
                <w:sz w:val="20"/>
              </w:rPr>
            </w:pPr>
            <w:r w:rsidRPr="001C4B66">
              <w:rPr>
                <w:b w:val="0"/>
                <w:color w:val="auto"/>
                <w:sz w:val="20"/>
                <w:lang w:val="en-US"/>
              </w:rPr>
              <w:t>I</w:t>
            </w:r>
            <w:r w:rsidRPr="001C4B66">
              <w:rPr>
                <w:b w:val="0"/>
                <w:color w:val="auto"/>
                <w:sz w:val="20"/>
              </w:rPr>
              <w:t>.   Федеральный компонент</w:t>
            </w:r>
          </w:p>
        </w:tc>
        <w:tc>
          <w:tcPr>
            <w:tcW w:w="1134" w:type="dxa"/>
            <w:gridSpan w:val="2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850" w:type="dxa"/>
            <w:gridSpan w:val="2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850" w:type="dxa"/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</w:trPr>
        <w:tc>
          <w:tcPr>
            <w:tcW w:w="3117" w:type="dxa"/>
            <w:gridSpan w:val="3"/>
            <w:vMerge w:val="restart"/>
          </w:tcPr>
          <w:p w:rsidR="00106F99" w:rsidRPr="001C4B66" w:rsidRDefault="00106F99" w:rsidP="002151C8"/>
          <w:p w:rsidR="00106F99" w:rsidRPr="001C4B66" w:rsidRDefault="00106F99" w:rsidP="002151C8">
            <w:r w:rsidRPr="001C4B66">
              <w:t xml:space="preserve">     Филология</w:t>
            </w:r>
          </w:p>
        </w:tc>
        <w:tc>
          <w:tcPr>
            <w:tcW w:w="3121" w:type="dxa"/>
          </w:tcPr>
          <w:p w:rsidR="00106F99" w:rsidRPr="001C4B66" w:rsidRDefault="00106F99" w:rsidP="002151C8">
            <w:pPr>
              <w:pStyle w:val="1"/>
              <w:rPr>
                <w:color w:val="auto"/>
                <w:sz w:val="20"/>
              </w:rPr>
            </w:pPr>
            <w:r w:rsidRPr="001C4B66">
              <w:rPr>
                <w:color w:val="auto"/>
                <w:sz w:val="20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50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С</w:t>
            </w: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50" w:type="dxa"/>
          </w:tcPr>
          <w:p w:rsidR="00106F99" w:rsidRPr="001C4B66" w:rsidRDefault="00106F99" w:rsidP="002151C8">
            <w:pPr>
              <w:jc w:val="center"/>
            </w:pPr>
            <w:r w:rsidRPr="001C4B66">
              <w:t>С</w:t>
            </w:r>
          </w:p>
        </w:tc>
      </w:tr>
      <w:tr w:rsidR="00106F99" w:rsidRPr="001C4B66" w:rsidTr="002151C8">
        <w:trPr>
          <w:cantSplit/>
        </w:trPr>
        <w:tc>
          <w:tcPr>
            <w:tcW w:w="3117" w:type="dxa"/>
            <w:gridSpan w:val="3"/>
            <w:vMerge/>
          </w:tcPr>
          <w:p w:rsidR="00106F99" w:rsidRPr="001C4B66" w:rsidRDefault="00106F99" w:rsidP="002151C8"/>
        </w:tc>
        <w:tc>
          <w:tcPr>
            <w:tcW w:w="3121" w:type="dxa"/>
          </w:tcPr>
          <w:p w:rsidR="00106F99" w:rsidRPr="001C4B66" w:rsidRDefault="00106F99" w:rsidP="002151C8">
            <w:r w:rsidRPr="001C4B66">
              <w:t>Литература</w:t>
            </w:r>
          </w:p>
        </w:tc>
        <w:tc>
          <w:tcPr>
            <w:tcW w:w="1134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3</w:t>
            </w:r>
          </w:p>
        </w:tc>
        <w:tc>
          <w:tcPr>
            <w:tcW w:w="850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С</w:t>
            </w: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ind w:right="-108"/>
              <w:jc w:val="center"/>
            </w:pPr>
            <w:r w:rsidRPr="001C4B66">
              <w:t>3</w:t>
            </w:r>
          </w:p>
        </w:tc>
        <w:tc>
          <w:tcPr>
            <w:tcW w:w="850" w:type="dxa"/>
          </w:tcPr>
          <w:p w:rsidR="00106F99" w:rsidRPr="001C4B66" w:rsidRDefault="00106F99" w:rsidP="002151C8">
            <w:pPr>
              <w:jc w:val="center"/>
            </w:pPr>
            <w:r w:rsidRPr="001C4B66">
              <w:t>С</w:t>
            </w:r>
          </w:p>
        </w:tc>
      </w:tr>
      <w:tr w:rsidR="00106F99" w:rsidRPr="001C4B66" w:rsidTr="002151C8">
        <w:trPr>
          <w:cantSplit/>
        </w:trPr>
        <w:tc>
          <w:tcPr>
            <w:tcW w:w="3117" w:type="dxa"/>
            <w:gridSpan w:val="3"/>
            <w:vMerge/>
          </w:tcPr>
          <w:p w:rsidR="00106F99" w:rsidRPr="001C4B66" w:rsidRDefault="00106F99" w:rsidP="002151C8"/>
        </w:tc>
        <w:tc>
          <w:tcPr>
            <w:tcW w:w="3121" w:type="dxa"/>
          </w:tcPr>
          <w:p w:rsidR="00106F99" w:rsidRPr="001C4B66" w:rsidRDefault="00106F99" w:rsidP="002151C8">
            <w:r w:rsidRPr="001C4B66">
              <w:t>Иностранный язык</w:t>
            </w:r>
          </w:p>
        </w:tc>
        <w:tc>
          <w:tcPr>
            <w:tcW w:w="1134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3</w:t>
            </w:r>
          </w:p>
        </w:tc>
        <w:tc>
          <w:tcPr>
            <w:tcW w:w="850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ind w:right="-108" w:hanging="75"/>
              <w:jc w:val="center"/>
            </w:pPr>
            <w:r w:rsidRPr="001C4B66">
              <w:t xml:space="preserve"> 3</w:t>
            </w:r>
          </w:p>
        </w:tc>
        <w:tc>
          <w:tcPr>
            <w:tcW w:w="850" w:type="dxa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  <w:trHeight w:val="253"/>
        </w:trPr>
        <w:tc>
          <w:tcPr>
            <w:tcW w:w="3117" w:type="dxa"/>
            <w:gridSpan w:val="3"/>
            <w:vMerge w:val="restart"/>
          </w:tcPr>
          <w:p w:rsidR="00106F99" w:rsidRPr="001C4B66" w:rsidRDefault="00106F99" w:rsidP="002151C8">
            <w:r w:rsidRPr="001C4B66">
              <w:t xml:space="preserve">    Математика</w:t>
            </w:r>
          </w:p>
        </w:tc>
        <w:tc>
          <w:tcPr>
            <w:tcW w:w="3121" w:type="dxa"/>
          </w:tcPr>
          <w:p w:rsidR="00106F99" w:rsidRPr="001C4B66" w:rsidRDefault="00106F99" w:rsidP="002151C8">
            <w:r w:rsidRPr="001C4B66">
              <w:t>Алгебра  и начала анализа</w:t>
            </w:r>
          </w:p>
        </w:tc>
        <w:tc>
          <w:tcPr>
            <w:tcW w:w="1134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3</w:t>
            </w:r>
          </w:p>
        </w:tc>
        <w:tc>
          <w:tcPr>
            <w:tcW w:w="850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ind w:right="-108"/>
              <w:jc w:val="center"/>
            </w:pPr>
            <w:r w:rsidRPr="001C4B66">
              <w:t>3</w:t>
            </w:r>
          </w:p>
        </w:tc>
        <w:tc>
          <w:tcPr>
            <w:tcW w:w="850" w:type="dxa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  <w:trHeight w:val="265"/>
        </w:trPr>
        <w:tc>
          <w:tcPr>
            <w:tcW w:w="3117" w:type="dxa"/>
            <w:gridSpan w:val="3"/>
            <w:vMerge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r w:rsidRPr="001C4B66">
              <w:t xml:space="preserve">Геометрия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ind w:right="-108"/>
              <w:jc w:val="center"/>
            </w:pPr>
            <w:r w:rsidRPr="001C4B66"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  <w:trHeight w:val="265"/>
        </w:trPr>
        <w:tc>
          <w:tcPr>
            <w:tcW w:w="3117" w:type="dxa"/>
            <w:gridSpan w:val="3"/>
            <w:vMerge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r w:rsidRPr="001C4B66">
              <w:t>Информатика и ИКТ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ind w:right="-108"/>
              <w:jc w:val="center"/>
            </w:pPr>
            <w:r w:rsidRPr="001C4B66"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  <w:trHeight w:val="259"/>
        </w:trPr>
        <w:tc>
          <w:tcPr>
            <w:tcW w:w="3117" w:type="dxa"/>
            <w:gridSpan w:val="3"/>
            <w:vMerge w:val="restart"/>
          </w:tcPr>
          <w:p w:rsidR="00106F99" w:rsidRPr="001C4B66" w:rsidRDefault="00106F99" w:rsidP="002151C8"/>
          <w:p w:rsidR="00106F99" w:rsidRPr="001C4B66" w:rsidRDefault="00106F99" w:rsidP="002151C8">
            <w:r w:rsidRPr="001C4B66">
              <w:t xml:space="preserve">  Обществознание                                                     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r w:rsidRPr="001C4B66">
              <w:t>История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 xml:space="preserve">  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</w:trPr>
        <w:tc>
          <w:tcPr>
            <w:tcW w:w="3117" w:type="dxa"/>
            <w:gridSpan w:val="3"/>
            <w:vMerge/>
          </w:tcPr>
          <w:p w:rsidR="00106F99" w:rsidRPr="001C4B66" w:rsidRDefault="00106F99" w:rsidP="002151C8"/>
        </w:tc>
        <w:tc>
          <w:tcPr>
            <w:tcW w:w="3121" w:type="dxa"/>
          </w:tcPr>
          <w:p w:rsidR="00106F99" w:rsidRPr="001C4B66" w:rsidRDefault="00106F99" w:rsidP="002151C8">
            <w:r w:rsidRPr="001C4B66">
              <w:t>Обществознание</w:t>
            </w:r>
          </w:p>
        </w:tc>
        <w:tc>
          <w:tcPr>
            <w:tcW w:w="1134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2</w:t>
            </w:r>
          </w:p>
        </w:tc>
        <w:tc>
          <w:tcPr>
            <w:tcW w:w="850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 xml:space="preserve">  2</w:t>
            </w:r>
          </w:p>
        </w:tc>
        <w:tc>
          <w:tcPr>
            <w:tcW w:w="850" w:type="dxa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  <w:trHeight w:val="203"/>
        </w:trPr>
        <w:tc>
          <w:tcPr>
            <w:tcW w:w="3117" w:type="dxa"/>
            <w:gridSpan w:val="3"/>
            <w:vMerge/>
          </w:tcPr>
          <w:p w:rsidR="00106F99" w:rsidRPr="001C4B66" w:rsidRDefault="00106F99" w:rsidP="002151C8"/>
        </w:tc>
        <w:tc>
          <w:tcPr>
            <w:tcW w:w="3121" w:type="dxa"/>
          </w:tcPr>
          <w:p w:rsidR="00106F99" w:rsidRPr="001C4B66" w:rsidRDefault="00106F99" w:rsidP="002151C8">
            <w:r w:rsidRPr="001C4B66">
              <w:t>География</w:t>
            </w:r>
          </w:p>
        </w:tc>
        <w:tc>
          <w:tcPr>
            <w:tcW w:w="1134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50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 xml:space="preserve">  1</w:t>
            </w:r>
          </w:p>
        </w:tc>
        <w:tc>
          <w:tcPr>
            <w:tcW w:w="850" w:type="dxa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  <w:trHeight w:val="258"/>
        </w:trPr>
        <w:tc>
          <w:tcPr>
            <w:tcW w:w="3117" w:type="dxa"/>
            <w:gridSpan w:val="3"/>
            <w:vMerge w:val="restart"/>
          </w:tcPr>
          <w:p w:rsidR="00106F99" w:rsidRPr="001C4B66" w:rsidRDefault="00106F99" w:rsidP="002151C8"/>
          <w:p w:rsidR="00106F99" w:rsidRPr="001C4B66" w:rsidRDefault="00106F99" w:rsidP="002151C8"/>
          <w:p w:rsidR="00106F99" w:rsidRPr="001C4B66" w:rsidRDefault="00106F99" w:rsidP="002151C8">
            <w:r w:rsidRPr="001C4B66">
              <w:t>Естествознание</w:t>
            </w:r>
          </w:p>
        </w:tc>
        <w:tc>
          <w:tcPr>
            <w:tcW w:w="3121" w:type="dxa"/>
          </w:tcPr>
          <w:p w:rsidR="00106F99" w:rsidRPr="001C4B66" w:rsidRDefault="00106F99" w:rsidP="002151C8">
            <w:r w:rsidRPr="001C4B66">
              <w:t>Биология</w:t>
            </w:r>
          </w:p>
        </w:tc>
        <w:tc>
          <w:tcPr>
            <w:tcW w:w="1134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2</w:t>
            </w:r>
          </w:p>
        </w:tc>
        <w:tc>
          <w:tcPr>
            <w:tcW w:w="850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ind w:right="-108"/>
              <w:jc w:val="center"/>
            </w:pPr>
            <w:r w:rsidRPr="001C4B66">
              <w:t>2</w:t>
            </w:r>
          </w:p>
        </w:tc>
        <w:tc>
          <w:tcPr>
            <w:tcW w:w="850" w:type="dxa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</w:trPr>
        <w:tc>
          <w:tcPr>
            <w:tcW w:w="3117" w:type="dxa"/>
            <w:gridSpan w:val="3"/>
            <w:vMerge/>
          </w:tcPr>
          <w:p w:rsidR="00106F99" w:rsidRPr="001C4B66" w:rsidRDefault="00106F99" w:rsidP="002151C8"/>
        </w:tc>
        <w:tc>
          <w:tcPr>
            <w:tcW w:w="3121" w:type="dxa"/>
          </w:tcPr>
          <w:p w:rsidR="00106F99" w:rsidRPr="001C4B66" w:rsidRDefault="00106F99" w:rsidP="002151C8">
            <w:r w:rsidRPr="001C4B66">
              <w:t>Физика</w:t>
            </w:r>
          </w:p>
        </w:tc>
        <w:tc>
          <w:tcPr>
            <w:tcW w:w="1134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2</w:t>
            </w:r>
          </w:p>
        </w:tc>
        <w:tc>
          <w:tcPr>
            <w:tcW w:w="850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 xml:space="preserve">  2</w:t>
            </w:r>
          </w:p>
        </w:tc>
        <w:tc>
          <w:tcPr>
            <w:tcW w:w="850" w:type="dxa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</w:trPr>
        <w:tc>
          <w:tcPr>
            <w:tcW w:w="3117" w:type="dxa"/>
            <w:gridSpan w:val="3"/>
            <w:vMerge/>
          </w:tcPr>
          <w:p w:rsidR="00106F99" w:rsidRPr="001C4B66" w:rsidRDefault="00106F99" w:rsidP="002151C8"/>
        </w:tc>
        <w:tc>
          <w:tcPr>
            <w:tcW w:w="3121" w:type="dxa"/>
          </w:tcPr>
          <w:p w:rsidR="00106F99" w:rsidRPr="001C4B66" w:rsidRDefault="00106F99" w:rsidP="002151C8">
            <w:r w:rsidRPr="001C4B66">
              <w:t>Астрономия</w:t>
            </w:r>
          </w:p>
        </w:tc>
        <w:tc>
          <w:tcPr>
            <w:tcW w:w="1134" w:type="dxa"/>
            <w:gridSpan w:val="2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850" w:type="dxa"/>
            <w:gridSpan w:val="2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 xml:space="preserve">  1</w:t>
            </w:r>
          </w:p>
        </w:tc>
        <w:tc>
          <w:tcPr>
            <w:tcW w:w="850" w:type="dxa"/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  <w:trHeight w:val="218"/>
        </w:trPr>
        <w:tc>
          <w:tcPr>
            <w:tcW w:w="3117" w:type="dxa"/>
            <w:gridSpan w:val="3"/>
            <w:vMerge/>
          </w:tcPr>
          <w:p w:rsidR="00106F99" w:rsidRPr="001C4B66" w:rsidRDefault="00106F99" w:rsidP="002151C8"/>
        </w:tc>
        <w:tc>
          <w:tcPr>
            <w:tcW w:w="3121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r w:rsidRPr="001C4B66">
              <w:t>Химия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 xml:space="preserve">  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  <w:trHeight w:val="234"/>
        </w:trPr>
        <w:tc>
          <w:tcPr>
            <w:tcW w:w="3117" w:type="dxa"/>
            <w:gridSpan w:val="3"/>
            <w:tcBorders>
              <w:bottom w:val="single" w:sz="4" w:space="0" w:color="auto"/>
            </w:tcBorders>
          </w:tcPr>
          <w:p w:rsidR="00106F99" w:rsidRPr="001C4B66" w:rsidRDefault="00106F99" w:rsidP="002151C8">
            <w:r w:rsidRPr="001C4B66">
              <w:t>Технология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r w:rsidRPr="001C4B66">
              <w:t>Технология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ТП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ind w:right="-108" w:hanging="75"/>
              <w:jc w:val="center"/>
            </w:pPr>
            <w:r w:rsidRPr="001C4B66">
              <w:t xml:space="preserve">  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ТП</w:t>
            </w:r>
          </w:p>
        </w:tc>
      </w:tr>
      <w:tr w:rsidR="00106F99" w:rsidRPr="001C4B66" w:rsidTr="002151C8">
        <w:trPr>
          <w:cantSplit/>
          <w:trHeight w:val="231"/>
        </w:trPr>
        <w:tc>
          <w:tcPr>
            <w:tcW w:w="3117" w:type="dxa"/>
            <w:gridSpan w:val="3"/>
            <w:vMerge w:val="restart"/>
          </w:tcPr>
          <w:p w:rsidR="00106F99" w:rsidRPr="001C4B66" w:rsidRDefault="00106F99" w:rsidP="002151C8">
            <w:r w:rsidRPr="001C4B66">
              <w:t>Физическая</w:t>
            </w:r>
          </w:p>
          <w:p w:rsidR="00106F99" w:rsidRPr="001C4B66" w:rsidRDefault="00106F99" w:rsidP="002151C8">
            <w:r w:rsidRPr="001C4B66">
              <w:t>культура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r w:rsidRPr="001C4B66"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ind w:right="-108"/>
              <w:jc w:val="center"/>
            </w:pPr>
            <w:r w:rsidRPr="001C4B66">
              <w:t xml:space="preserve"> 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Т</w:t>
            </w:r>
          </w:p>
        </w:tc>
      </w:tr>
      <w:tr w:rsidR="00106F99" w:rsidRPr="001C4B66" w:rsidTr="002151C8">
        <w:trPr>
          <w:cantSplit/>
          <w:trHeight w:val="309"/>
        </w:trPr>
        <w:tc>
          <w:tcPr>
            <w:tcW w:w="3117" w:type="dxa"/>
            <w:gridSpan w:val="3"/>
            <w:vMerge/>
            <w:tcBorders>
              <w:bottom w:val="single" w:sz="4" w:space="0" w:color="auto"/>
            </w:tcBorders>
          </w:tcPr>
          <w:p w:rsidR="00106F99" w:rsidRPr="001C4B66" w:rsidRDefault="00106F99" w:rsidP="002151C8"/>
        </w:tc>
        <w:tc>
          <w:tcPr>
            <w:tcW w:w="3121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r w:rsidRPr="001C4B66">
              <w:t>Физическая культура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УН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ind w:right="-108"/>
              <w:jc w:val="center"/>
            </w:pPr>
            <w:r w:rsidRPr="001C4B66"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УН</w:t>
            </w:r>
          </w:p>
        </w:tc>
      </w:tr>
      <w:tr w:rsidR="00106F99" w:rsidRPr="001C4B66" w:rsidTr="002151C8">
        <w:trPr>
          <w:cantSplit/>
          <w:trHeight w:val="262"/>
        </w:trPr>
        <w:tc>
          <w:tcPr>
            <w:tcW w:w="6238" w:type="dxa"/>
            <w:gridSpan w:val="4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rPr>
                <w:b/>
              </w:rPr>
            </w:pPr>
            <w:r w:rsidRPr="001C4B66">
              <w:rPr>
                <w:b/>
              </w:rPr>
              <w:t>Максимальная нагрузка учащихся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b/>
              </w:rPr>
            </w:pPr>
            <w:r w:rsidRPr="001C4B66">
              <w:rPr>
                <w:b/>
              </w:rPr>
              <w:t>29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ind w:right="-108" w:hanging="75"/>
              <w:jc w:val="center"/>
              <w:rPr>
                <w:b/>
              </w:rPr>
            </w:pPr>
            <w:r w:rsidRPr="001C4B66">
              <w:rPr>
                <w:b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ind w:right="-108"/>
              <w:jc w:val="center"/>
              <w:rPr>
                <w:b/>
              </w:rPr>
            </w:pPr>
          </w:p>
        </w:tc>
      </w:tr>
      <w:tr w:rsidR="00106F99" w:rsidRPr="001C4B66" w:rsidTr="002151C8">
        <w:trPr>
          <w:cantSplit/>
          <w:trHeight w:val="262"/>
        </w:trPr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ind w:right="-108"/>
              <w:jc w:val="center"/>
              <w:rPr>
                <w:b/>
              </w:rPr>
            </w:pPr>
            <w:r w:rsidRPr="001C4B66">
              <w:rPr>
                <w:b/>
                <w:lang w:val="en-US"/>
              </w:rPr>
              <w:t>II</w:t>
            </w:r>
            <w:r w:rsidRPr="001C4B66">
              <w:rPr>
                <w:b/>
              </w:rPr>
              <w:t>. Региональный компонент</w:t>
            </w:r>
          </w:p>
        </w:tc>
      </w:tr>
      <w:tr w:rsidR="00106F99" w:rsidRPr="001C4B66" w:rsidTr="002151C8">
        <w:trPr>
          <w:cantSplit/>
          <w:trHeight w:val="253"/>
        </w:trPr>
        <w:tc>
          <w:tcPr>
            <w:tcW w:w="1418" w:type="dxa"/>
          </w:tcPr>
          <w:p w:rsidR="00106F99" w:rsidRPr="001C4B66" w:rsidRDefault="00106F99" w:rsidP="002151C8">
            <w:r w:rsidRPr="001C4B66">
              <w:t>Спецкурс</w:t>
            </w:r>
          </w:p>
        </w:tc>
        <w:tc>
          <w:tcPr>
            <w:tcW w:w="1276" w:type="dxa"/>
          </w:tcPr>
          <w:p w:rsidR="00106F99" w:rsidRPr="001C4B66" w:rsidRDefault="00106F99" w:rsidP="002151C8">
            <w:r w:rsidRPr="001C4B66">
              <w:t>Филология</w:t>
            </w:r>
          </w:p>
        </w:tc>
        <w:tc>
          <w:tcPr>
            <w:tcW w:w="3544" w:type="dxa"/>
            <w:gridSpan w:val="2"/>
          </w:tcPr>
          <w:p w:rsidR="00106F99" w:rsidRPr="001C4B66" w:rsidRDefault="00106F99" w:rsidP="002151C8">
            <w:r w:rsidRPr="001C4B66">
              <w:t>Литература Ставропольского края</w:t>
            </w:r>
          </w:p>
        </w:tc>
        <w:tc>
          <w:tcPr>
            <w:tcW w:w="1140" w:type="dxa"/>
            <w:gridSpan w:val="3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44" w:type="dxa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93" w:type="dxa"/>
            <w:gridSpan w:val="2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50" w:type="dxa"/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  <w:trHeight w:val="353"/>
        </w:trPr>
        <w:tc>
          <w:tcPr>
            <w:tcW w:w="10065" w:type="dxa"/>
            <w:gridSpan w:val="11"/>
          </w:tcPr>
          <w:p w:rsidR="00106F99" w:rsidRPr="001C4B66" w:rsidRDefault="00106F99" w:rsidP="002151C8">
            <w:pPr>
              <w:ind w:right="-108"/>
              <w:jc w:val="center"/>
              <w:rPr>
                <w:b/>
              </w:rPr>
            </w:pPr>
            <w:r w:rsidRPr="001C4B66">
              <w:rPr>
                <w:b/>
                <w:lang w:val="en-US"/>
              </w:rPr>
              <w:t>III</w:t>
            </w:r>
            <w:r w:rsidRPr="001C4B66">
              <w:rPr>
                <w:b/>
              </w:rPr>
              <w:t>. Компонент образовательного учреждения</w:t>
            </w:r>
          </w:p>
        </w:tc>
      </w:tr>
      <w:tr w:rsidR="00106F99" w:rsidRPr="001C4B66" w:rsidTr="002151C8">
        <w:trPr>
          <w:cantSplit/>
          <w:trHeight w:val="349"/>
        </w:trPr>
        <w:tc>
          <w:tcPr>
            <w:tcW w:w="1418" w:type="dxa"/>
            <w:vMerge w:val="restart"/>
          </w:tcPr>
          <w:p w:rsidR="00106F99" w:rsidRPr="001C4B66" w:rsidRDefault="00106F99" w:rsidP="002151C8"/>
          <w:p w:rsidR="00106F99" w:rsidRPr="001C4B66" w:rsidRDefault="00106F99" w:rsidP="002151C8"/>
          <w:p w:rsidR="00106F99" w:rsidRPr="001C4B66" w:rsidRDefault="00106F99" w:rsidP="002151C8"/>
          <w:p w:rsidR="00106F99" w:rsidRPr="001C4B66" w:rsidRDefault="00106F99" w:rsidP="002151C8">
            <w:r w:rsidRPr="001C4B66">
              <w:t>Элективные</w:t>
            </w:r>
          </w:p>
          <w:p w:rsidR="00106F99" w:rsidRPr="001C4B66" w:rsidRDefault="00106F99" w:rsidP="002151C8">
            <w:r w:rsidRPr="001C4B66">
              <w:t xml:space="preserve">учебные </w:t>
            </w:r>
          </w:p>
          <w:p w:rsidR="00106F99" w:rsidRPr="001C4B66" w:rsidRDefault="00106F99" w:rsidP="002151C8">
            <w:r w:rsidRPr="001C4B66">
              <w:t>предметы</w:t>
            </w:r>
          </w:p>
          <w:p w:rsidR="00106F99" w:rsidRPr="001C4B66" w:rsidRDefault="00106F99" w:rsidP="002151C8"/>
          <w:p w:rsidR="00106F99" w:rsidRPr="001C4B66" w:rsidRDefault="00106F99" w:rsidP="002151C8"/>
        </w:tc>
        <w:tc>
          <w:tcPr>
            <w:tcW w:w="1276" w:type="dxa"/>
            <w:vMerge w:val="restart"/>
          </w:tcPr>
          <w:p w:rsidR="00106F99" w:rsidRPr="001C4B66" w:rsidRDefault="00106F99" w:rsidP="002151C8">
            <w:pPr>
              <w:spacing w:after="200" w:line="276" w:lineRule="auto"/>
            </w:pPr>
          </w:p>
          <w:p w:rsidR="00106F99" w:rsidRPr="001C4B66" w:rsidRDefault="00106F99" w:rsidP="002151C8">
            <w:pPr>
              <w:spacing w:after="200" w:line="276" w:lineRule="auto"/>
            </w:pPr>
            <w:r w:rsidRPr="001C4B66">
              <w:t>Филология</w:t>
            </w:r>
          </w:p>
        </w:tc>
        <w:tc>
          <w:tcPr>
            <w:tcW w:w="3544" w:type="dxa"/>
            <w:gridSpan w:val="2"/>
          </w:tcPr>
          <w:p w:rsidR="00106F99" w:rsidRPr="001C4B66" w:rsidRDefault="00106F99" w:rsidP="002151C8">
            <w:r w:rsidRPr="001C4B66">
              <w:t>Подготовка учащихся к выполнению заданий по русскому языку в тестовой форме</w:t>
            </w:r>
          </w:p>
        </w:tc>
        <w:tc>
          <w:tcPr>
            <w:tcW w:w="1110" w:type="dxa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74" w:type="dxa"/>
            <w:gridSpan w:val="3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60" w:type="dxa"/>
          </w:tcPr>
          <w:p w:rsidR="00106F99" w:rsidRPr="001C4B66" w:rsidRDefault="00106F99" w:rsidP="002151C8">
            <w:pPr>
              <w:ind w:right="-108" w:hanging="75"/>
              <w:jc w:val="center"/>
            </w:pPr>
            <w:r w:rsidRPr="001C4B66">
              <w:t>1</w:t>
            </w:r>
          </w:p>
        </w:tc>
        <w:tc>
          <w:tcPr>
            <w:tcW w:w="883" w:type="dxa"/>
            <w:gridSpan w:val="2"/>
          </w:tcPr>
          <w:p w:rsidR="00106F99" w:rsidRPr="001C4B66" w:rsidRDefault="00106F99" w:rsidP="002151C8">
            <w:pPr>
              <w:ind w:right="-108"/>
              <w:jc w:val="center"/>
            </w:pPr>
          </w:p>
        </w:tc>
      </w:tr>
      <w:tr w:rsidR="00106F99" w:rsidRPr="001C4B66" w:rsidTr="002151C8">
        <w:trPr>
          <w:cantSplit/>
          <w:trHeight w:val="285"/>
        </w:trPr>
        <w:tc>
          <w:tcPr>
            <w:tcW w:w="1418" w:type="dxa"/>
            <w:vMerge/>
          </w:tcPr>
          <w:p w:rsidR="00106F99" w:rsidRPr="001C4B66" w:rsidRDefault="00106F99" w:rsidP="002151C8"/>
        </w:tc>
        <w:tc>
          <w:tcPr>
            <w:tcW w:w="1276" w:type="dxa"/>
            <w:vMerge/>
          </w:tcPr>
          <w:p w:rsidR="00106F99" w:rsidRPr="001C4B66" w:rsidRDefault="00106F99" w:rsidP="002151C8"/>
        </w:tc>
        <w:tc>
          <w:tcPr>
            <w:tcW w:w="3544" w:type="dxa"/>
            <w:gridSpan w:val="2"/>
          </w:tcPr>
          <w:p w:rsidR="00106F99" w:rsidRPr="001C4B66" w:rsidRDefault="00106F99" w:rsidP="002151C8">
            <w:r w:rsidRPr="001C4B66">
              <w:t>Грамматика английского языка</w:t>
            </w:r>
          </w:p>
        </w:tc>
        <w:tc>
          <w:tcPr>
            <w:tcW w:w="1110" w:type="dxa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874" w:type="dxa"/>
            <w:gridSpan w:val="3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60" w:type="dxa"/>
          </w:tcPr>
          <w:p w:rsidR="00106F99" w:rsidRPr="001C4B66" w:rsidRDefault="00106F99" w:rsidP="002151C8">
            <w:pPr>
              <w:ind w:right="-108" w:hanging="75"/>
              <w:jc w:val="center"/>
            </w:pPr>
          </w:p>
        </w:tc>
        <w:tc>
          <w:tcPr>
            <w:tcW w:w="883" w:type="dxa"/>
            <w:gridSpan w:val="2"/>
          </w:tcPr>
          <w:p w:rsidR="00106F99" w:rsidRPr="001C4B66" w:rsidRDefault="00106F99" w:rsidP="002151C8">
            <w:pPr>
              <w:ind w:right="-108"/>
              <w:jc w:val="center"/>
            </w:pPr>
          </w:p>
        </w:tc>
      </w:tr>
      <w:tr w:rsidR="00106F99" w:rsidRPr="001C4B66" w:rsidTr="002151C8">
        <w:trPr>
          <w:cantSplit/>
          <w:trHeight w:val="180"/>
        </w:trPr>
        <w:tc>
          <w:tcPr>
            <w:tcW w:w="1418" w:type="dxa"/>
            <w:vMerge/>
          </w:tcPr>
          <w:p w:rsidR="00106F99" w:rsidRPr="001C4B66" w:rsidRDefault="00106F99" w:rsidP="002151C8"/>
        </w:tc>
        <w:tc>
          <w:tcPr>
            <w:tcW w:w="1276" w:type="dxa"/>
          </w:tcPr>
          <w:p w:rsidR="00106F99" w:rsidRPr="001C4B66" w:rsidRDefault="00106F99" w:rsidP="002151C8">
            <w:r w:rsidRPr="001C4B66">
              <w:t>Обществознание</w:t>
            </w:r>
          </w:p>
        </w:tc>
        <w:tc>
          <w:tcPr>
            <w:tcW w:w="3544" w:type="dxa"/>
            <w:gridSpan w:val="2"/>
          </w:tcPr>
          <w:p w:rsidR="00106F99" w:rsidRPr="001C4B66" w:rsidRDefault="00106F99" w:rsidP="002151C8">
            <w:r w:rsidRPr="001C4B66">
              <w:t>Бюджетная грамотность</w:t>
            </w:r>
          </w:p>
        </w:tc>
        <w:tc>
          <w:tcPr>
            <w:tcW w:w="1110" w:type="dxa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74" w:type="dxa"/>
            <w:gridSpan w:val="3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60" w:type="dxa"/>
          </w:tcPr>
          <w:p w:rsidR="00106F99" w:rsidRPr="001C4B66" w:rsidRDefault="00106F99" w:rsidP="002151C8">
            <w:pPr>
              <w:ind w:right="-108" w:hanging="75"/>
              <w:jc w:val="center"/>
            </w:pPr>
            <w:r w:rsidRPr="001C4B66">
              <w:t>1</w:t>
            </w:r>
          </w:p>
        </w:tc>
        <w:tc>
          <w:tcPr>
            <w:tcW w:w="883" w:type="dxa"/>
            <w:gridSpan w:val="2"/>
          </w:tcPr>
          <w:p w:rsidR="00106F99" w:rsidRPr="001C4B66" w:rsidRDefault="00106F99" w:rsidP="002151C8">
            <w:pPr>
              <w:ind w:right="-108"/>
              <w:jc w:val="center"/>
            </w:pPr>
          </w:p>
        </w:tc>
      </w:tr>
      <w:tr w:rsidR="00106F99" w:rsidRPr="001C4B66" w:rsidTr="002151C8">
        <w:trPr>
          <w:cantSplit/>
          <w:trHeight w:val="237"/>
        </w:trPr>
        <w:tc>
          <w:tcPr>
            <w:tcW w:w="1418" w:type="dxa"/>
            <w:vMerge/>
          </w:tcPr>
          <w:p w:rsidR="00106F99" w:rsidRPr="001C4B66" w:rsidRDefault="00106F99" w:rsidP="002151C8"/>
        </w:tc>
        <w:tc>
          <w:tcPr>
            <w:tcW w:w="1276" w:type="dxa"/>
          </w:tcPr>
          <w:p w:rsidR="00106F99" w:rsidRPr="001C4B66" w:rsidRDefault="00106F99" w:rsidP="002151C8">
            <w:r w:rsidRPr="001C4B66">
              <w:t>Естествознание</w:t>
            </w:r>
          </w:p>
        </w:tc>
        <w:tc>
          <w:tcPr>
            <w:tcW w:w="3544" w:type="dxa"/>
            <w:gridSpan w:val="2"/>
          </w:tcPr>
          <w:p w:rsidR="00106F99" w:rsidRPr="001C4B66" w:rsidRDefault="00106F99" w:rsidP="002151C8">
            <w:r w:rsidRPr="001C4B66">
              <w:t>Основы химических методов исследования вещества</w:t>
            </w:r>
          </w:p>
        </w:tc>
        <w:tc>
          <w:tcPr>
            <w:tcW w:w="1110" w:type="dxa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74" w:type="dxa"/>
            <w:gridSpan w:val="3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60" w:type="dxa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83" w:type="dxa"/>
            <w:gridSpan w:val="2"/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  <w:trHeight w:val="237"/>
        </w:trPr>
        <w:tc>
          <w:tcPr>
            <w:tcW w:w="1418" w:type="dxa"/>
          </w:tcPr>
          <w:p w:rsidR="00106F99" w:rsidRPr="001C4B66" w:rsidRDefault="00106F99" w:rsidP="002151C8"/>
        </w:tc>
        <w:tc>
          <w:tcPr>
            <w:tcW w:w="1276" w:type="dxa"/>
          </w:tcPr>
          <w:p w:rsidR="00106F99" w:rsidRPr="001C4B66" w:rsidRDefault="00106F99" w:rsidP="002151C8"/>
        </w:tc>
        <w:tc>
          <w:tcPr>
            <w:tcW w:w="3544" w:type="dxa"/>
            <w:gridSpan w:val="2"/>
          </w:tcPr>
          <w:p w:rsidR="00106F99" w:rsidRPr="001C4B66" w:rsidRDefault="00106F99" w:rsidP="002151C8">
            <w:r w:rsidRPr="001C4B66">
              <w:t>Подготовка к ЕГЭ по физике</w:t>
            </w:r>
          </w:p>
        </w:tc>
        <w:tc>
          <w:tcPr>
            <w:tcW w:w="1110" w:type="dxa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74" w:type="dxa"/>
            <w:gridSpan w:val="3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60" w:type="dxa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83" w:type="dxa"/>
            <w:gridSpan w:val="2"/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  <w:trHeight w:val="237"/>
        </w:trPr>
        <w:tc>
          <w:tcPr>
            <w:tcW w:w="1418" w:type="dxa"/>
          </w:tcPr>
          <w:p w:rsidR="00106F99" w:rsidRPr="001C4B66" w:rsidRDefault="00106F99" w:rsidP="002151C8"/>
        </w:tc>
        <w:tc>
          <w:tcPr>
            <w:tcW w:w="1276" w:type="dxa"/>
          </w:tcPr>
          <w:p w:rsidR="00106F99" w:rsidRPr="001C4B66" w:rsidRDefault="00106F99" w:rsidP="002151C8">
            <w:r w:rsidRPr="001C4B66">
              <w:t>Математика</w:t>
            </w:r>
          </w:p>
        </w:tc>
        <w:tc>
          <w:tcPr>
            <w:tcW w:w="3544" w:type="dxa"/>
            <w:gridSpan w:val="2"/>
          </w:tcPr>
          <w:p w:rsidR="00106F99" w:rsidRPr="001C4B66" w:rsidRDefault="00106F99" w:rsidP="002151C8">
            <w:r w:rsidRPr="001C4B66">
              <w:rPr>
                <w:snapToGrid w:val="0"/>
                <w:szCs w:val="28"/>
              </w:rPr>
              <w:t>Избранные вопросы математики</w:t>
            </w:r>
          </w:p>
        </w:tc>
        <w:tc>
          <w:tcPr>
            <w:tcW w:w="1110" w:type="dxa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74" w:type="dxa"/>
            <w:gridSpan w:val="3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60" w:type="dxa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883" w:type="dxa"/>
            <w:gridSpan w:val="2"/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  <w:trHeight w:val="237"/>
        </w:trPr>
        <w:tc>
          <w:tcPr>
            <w:tcW w:w="1418" w:type="dxa"/>
          </w:tcPr>
          <w:p w:rsidR="00106F99" w:rsidRPr="001C4B66" w:rsidRDefault="00106F99" w:rsidP="002151C8"/>
        </w:tc>
        <w:tc>
          <w:tcPr>
            <w:tcW w:w="1276" w:type="dxa"/>
          </w:tcPr>
          <w:p w:rsidR="00106F99" w:rsidRPr="001C4B66" w:rsidRDefault="00106F99" w:rsidP="002151C8">
            <w:r w:rsidRPr="001C4B66">
              <w:t>Математи</w:t>
            </w:r>
          </w:p>
          <w:p w:rsidR="00106F99" w:rsidRPr="001C4B66" w:rsidRDefault="00106F99" w:rsidP="002151C8">
            <w:r w:rsidRPr="001C4B66">
              <w:t>ка</w:t>
            </w:r>
          </w:p>
        </w:tc>
        <w:tc>
          <w:tcPr>
            <w:tcW w:w="3544" w:type="dxa"/>
            <w:gridSpan w:val="2"/>
          </w:tcPr>
          <w:p w:rsidR="00106F99" w:rsidRPr="001C4B66" w:rsidRDefault="00106F99" w:rsidP="002151C8">
            <w:r w:rsidRPr="001C4B66">
              <w:rPr>
                <w:shd w:val="clear" w:color="auto" w:fill="FFFFFF"/>
              </w:rPr>
              <w:t>Решение нестандартных задач по математике</w:t>
            </w:r>
          </w:p>
        </w:tc>
        <w:tc>
          <w:tcPr>
            <w:tcW w:w="1110" w:type="dxa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874" w:type="dxa"/>
            <w:gridSpan w:val="3"/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60" w:type="dxa"/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83" w:type="dxa"/>
            <w:gridSpan w:val="2"/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  <w:trHeight w:val="163"/>
        </w:trPr>
        <w:tc>
          <w:tcPr>
            <w:tcW w:w="1418" w:type="dxa"/>
            <w:vMerge w:val="restart"/>
          </w:tcPr>
          <w:p w:rsidR="00106F99" w:rsidRPr="001C4B66" w:rsidRDefault="00106F99" w:rsidP="002151C8"/>
        </w:tc>
        <w:tc>
          <w:tcPr>
            <w:tcW w:w="1276" w:type="dxa"/>
            <w:vMerge w:val="restart"/>
          </w:tcPr>
          <w:p w:rsidR="00106F99" w:rsidRPr="001C4B66" w:rsidRDefault="00106F99" w:rsidP="002151C8">
            <w:r w:rsidRPr="001C4B66">
              <w:t>Естествознание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Основы  агрономии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  <w:trHeight w:val="163"/>
        </w:trPr>
        <w:tc>
          <w:tcPr>
            <w:tcW w:w="1418" w:type="dxa"/>
            <w:vMerge/>
          </w:tcPr>
          <w:p w:rsidR="00106F99" w:rsidRPr="001C4B66" w:rsidRDefault="00106F99" w:rsidP="002151C8"/>
        </w:tc>
        <w:tc>
          <w:tcPr>
            <w:tcW w:w="1276" w:type="dxa"/>
            <w:vMerge/>
          </w:tcPr>
          <w:p w:rsidR="00106F99" w:rsidRPr="001C4B66" w:rsidRDefault="00106F99" w:rsidP="002151C8"/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  <w:trHeight w:val="163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Технология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r w:rsidRPr="001C4B66">
              <w:t>Трактор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  <w:r w:rsidRPr="001C4B66"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9" w:rsidRPr="001C4B66" w:rsidRDefault="00106F99" w:rsidP="002151C8">
            <w:pPr>
              <w:jc w:val="center"/>
            </w:pPr>
          </w:p>
        </w:tc>
      </w:tr>
      <w:tr w:rsidR="00106F99" w:rsidRPr="001C4B66" w:rsidTr="002151C8">
        <w:trPr>
          <w:cantSplit/>
          <w:trHeight w:val="339"/>
        </w:trPr>
        <w:tc>
          <w:tcPr>
            <w:tcW w:w="6238" w:type="dxa"/>
            <w:gridSpan w:val="4"/>
          </w:tcPr>
          <w:p w:rsidR="00106F99" w:rsidRPr="001C4B66" w:rsidRDefault="00106F99" w:rsidP="002151C8">
            <w:pPr>
              <w:rPr>
                <w:b/>
              </w:rPr>
            </w:pPr>
            <w:r w:rsidRPr="001C4B66">
              <w:rPr>
                <w:b/>
              </w:rPr>
              <w:lastRenderedPageBreak/>
              <w:t>Предельно допустимая аудиторная учебная нагрузка при  6 -дневной учебной неделе</w:t>
            </w:r>
          </w:p>
        </w:tc>
        <w:tc>
          <w:tcPr>
            <w:tcW w:w="1110" w:type="dxa"/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  <w:p w:rsidR="00106F99" w:rsidRPr="001C4B66" w:rsidRDefault="00106F99" w:rsidP="002151C8">
            <w:pPr>
              <w:jc w:val="center"/>
              <w:rPr>
                <w:b/>
              </w:rPr>
            </w:pPr>
            <w:r w:rsidRPr="001C4B66">
              <w:rPr>
                <w:b/>
              </w:rPr>
              <w:t>37</w:t>
            </w:r>
          </w:p>
        </w:tc>
        <w:tc>
          <w:tcPr>
            <w:tcW w:w="874" w:type="dxa"/>
            <w:gridSpan w:val="3"/>
          </w:tcPr>
          <w:p w:rsidR="00106F99" w:rsidRPr="001C4B66" w:rsidRDefault="00106F99" w:rsidP="002151C8">
            <w:pPr>
              <w:spacing w:after="200" w:line="276" w:lineRule="auto"/>
              <w:jc w:val="center"/>
              <w:rPr>
                <w:b/>
              </w:rPr>
            </w:pPr>
          </w:p>
          <w:p w:rsidR="00106F99" w:rsidRPr="001C4B66" w:rsidRDefault="00106F99" w:rsidP="002151C8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106F99" w:rsidRPr="001C4B66" w:rsidRDefault="00106F99" w:rsidP="002151C8">
            <w:pPr>
              <w:jc w:val="center"/>
              <w:rPr>
                <w:b/>
              </w:rPr>
            </w:pPr>
          </w:p>
          <w:p w:rsidR="00106F99" w:rsidRPr="001C4B66" w:rsidRDefault="00106F99" w:rsidP="002151C8">
            <w:pPr>
              <w:jc w:val="center"/>
              <w:rPr>
                <w:b/>
              </w:rPr>
            </w:pPr>
            <w:r w:rsidRPr="001C4B66">
              <w:rPr>
                <w:b/>
              </w:rPr>
              <w:t>37</w:t>
            </w:r>
          </w:p>
        </w:tc>
        <w:tc>
          <w:tcPr>
            <w:tcW w:w="883" w:type="dxa"/>
            <w:gridSpan w:val="2"/>
          </w:tcPr>
          <w:p w:rsidR="00106F99" w:rsidRPr="001C4B66" w:rsidRDefault="00106F99" w:rsidP="002151C8">
            <w:pPr>
              <w:spacing w:after="200" w:line="276" w:lineRule="auto"/>
              <w:jc w:val="center"/>
              <w:rPr>
                <w:b/>
              </w:rPr>
            </w:pPr>
          </w:p>
          <w:p w:rsidR="00106F99" w:rsidRPr="001C4B66" w:rsidRDefault="00106F99" w:rsidP="002151C8">
            <w:pPr>
              <w:jc w:val="center"/>
              <w:rPr>
                <w:b/>
              </w:rPr>
            </w:pPr>
          </w:p>
        </w:tc>
      </w:tr>
    </w:tbl>
    <w:p w:rsidR="00106F99" w:rsidRPr="001C4B66" w:rsidRDefault="00106F99" w:rsidP="00106F99"/>
    <w:p w:rsidR="00106F99" w:rsidRPr="001C4B66" w:rsidRDefault="00106F99" w:rsidP="00106F99">
      <w:pPr>
        <w:spacing w:line="276" w:lineRule="auto"/>
        <w:ind w:right="-568"/>
        <w:jc w:val="both"/>
        <w:rPr>
          <w:u w:val="single"/>
        </w:rPr>
      </w:pPr>
    </w:p>
    <w:p w:rsidR="00106F99" w:rsidRPr="001C4B66" w:rsidRDefault="00106F99" w:rsidP="00106F99">
      <w:pPr>
        <w:spacing w:line="276" w:lineRule="auto"/>
        <w:ind w:right="-568"/>
        <w:jc w:val="both"/>
        <w:rPr>
          <w:u w:val="single"/>
        </w:rPr>
      </w:pPr>
    </w:p>
    <w:p w:rsidR="00106F99" w:rsidRPr="001C4B66" w:rsidRDefault="00106F99" w:rsidP="00106F99">
      <w:pPr>
        <w:spacing w:line="276" w:lineRule="auto"/>
        <w:ind w:right="-568"/>
        <w:jc w:val="both"/>
        <w:rPr>
          <w:u w:val="single"/>
        </w:rPr>
      </w:pPr>
      <w:r w:rsidRPr="001C4B66">
        <w:rPr>
          <w:u w:val="single"/>
        </w:rPr>
        <w:t>Условные обозначения:</w:t>
      </w:r>
    </w:p>
    <w:p w:rsidR="00106F99" w:rsidRPr="001C4B66" w:rsidRDefault="00106F99" w:rsidP="00106F99">
      <w:pPr>
        <w:spacing w:line="276" w:lineRule="auto"/>
        <w:jc w:val="both"/>
      </w:pPr>
      <w:r w:rsidRPr="001C4B66">
        <w:t>КД – контрольный диктант           С-сочинение</w:t>
      </w:r>
    </w:p>
    <w:p w:rsidR="00106F99" w:rsidRPr="001C4B66" w:rsidRDefault="00106F99" w:rsidP="00106F99">
      <w:pPr>
        <w:spacing w:line="276" w:lineRule="auto"/>
        <w:jc w:val="both"/>
      </w:pPr>
      <w:r w:rsidRPr="001C4B66">
        <w:t>КР – контрольная работа               И - изложение</w:t>
      </w:r>
    </w:p>
    <w:p w:rsidR="00106F99" w:rsidRPr="001C4B66" w:rsidRDefault="00106F99" w:rsidP="00106F99">
      <w:pPr>
        <w:spacing w:line="276" w:lineRule="auto"/>
        <w:ind w:right="-568"/>
        <w:jc w:val="both"/>
      </w:pPr>
      <w:r w:rsidRPr="001C4B66">
        <w:t xml:space="preserve">ЗАЧ – зачет                                   ТП – творческий проект  </w:t>
      </w:r>
    </w:p>
    <w:p w:rsidR="00106F99" w:rsidRPr="001C4B66" w:rsidRDefault="00106F99" w:rsidP="00106F99">
      <w:pPr>
        <w:spacing w:line="276" w:lineRule="auto"/>
      </w:pPr>
      <w:r w:rsidRPr="001C4B66">
        <w:t xml:space="preserve">ТР – творческая работа                      Т – тесты </w:t>
      </w:r>
    </w:p>
    <w:p w:rsidR="00106F99" w:rsidRPr="001C4B66" w:rsidRDefault="00106F99" w:rsidP="00106F99">
      <w:pPr>
        <w:spacing w:line="276" w:lineRule="auto"/>
        <w:rPr>
          <w:u w:val="single"/>
        </w:rPr>
      </w:pPr>
      <w:r w:rsidRPr="001C4B66">
        <w:t xml:space="preserve">УН – учебные нормы </w:t>
      </w:r>
    </w:p>
    <w:p w:rsidR="00106F99" w:rsidRPr="001C4B66" w:rsidRDefault="00106F99" w:rsidP="00106F99">
      <w:pPr>
        <w:spacing w:line="276" w:lineRule="auto"/>
        <w:ind w:right="-568"/>
        <w:jc w:val="both"/>
        <w:rPr>
          <w:u w:val="single"/>
        </w:rPr>
      </w:pPr>
    </w:p>
    <w:p w:rsidR="00106F99" w:rsidRPr="001C4B66" w:rsidRDefault="00106F99" w:rsidP="00106F99">
      <w:pPr>
        <w:spacing w:line="276" w:lineRule="auto"/>
        <w:ind w:right="-568"/>
        <w:jc w:val="both"/>
        <w:rPr>
          <w:u w:val="single"/>
        </w:rPr>
      </w:pPr>
    </w:p>
    <w:p w:rsidR="00106F99" w:rsidRPr="001C4B66" w:rsidRDefault="00106F99" w:rsidP="00106F99">
      <w:pPr>
        <w:spacing w:line="276" w:lineRule="auto"/>
        <w:ind w:right="-568"/>
        <w:jc w:val="both"/>
        <w:rPr>
          <w:u w:val="single"/>
        </w:rPr>
      </w:pPr>
    </w:p>
    <w:p w:rsidR="00106F99" w:rsidRPr="001C4B66" w:rsidRDefault="00106F99" w:rsidP="00106F99">
      <w:pPr>
        <w:spacing w:line="276" w:lineRule="auto"/>
        <w:ind w:right="-568"/>
        <w:jc w:val="both"/>
        <w:rPr>
          <w:u w:val="single"/>
        </w:rPr>
      </w:pPr>
    </w:p>
    <w:p w:rsidR="00106F99" w:rsidRPr="001C4B66" w:rsidRDefault="00106F99" w:rsidP="00106F99">
      <w:pPr>
        <w:spacing w:line="276" w:lineRule="auto"/>
        <w:ind w:right="-568"/>
        <w:jc w:val="both"/>
        <w:rPr>
          <w:u w:val="single"/>
        </w:rPr>
      </w:pPr>
    </w:p>
    <w:p w:rsidR="00106F99" w:rsidRPr="001C4B66" w:rsidRDefault="00106F99" w:rsidP="00106F99">
      <w:pPr>
        <w:spacing w:line="276" w:lineRule="auto"/>
        <w:ind w:right="-568"/>
        <w:jc w:val="both"/>
        <w:rPr>
          <w:u w:val="single"/>
        </w:rPr>
      </w:pPr>
    </w:p>
    <w:p w:rsidR="00106F99" w:rsidRPr="001C4B66" w:rsidRDefault="00106F99" w:rsidP="00106F99">
      <w:pPr>
        <w:pStyle w:val="a4"/>
        <w:spacing w:before="0" w:beforeAutospacing="0" w:after="0" w:afterAutospacing="0"/>
        <w:jc w:val="both"/>
      </w:pPr>
    </w:p>
    <w:p w:rsidR="00106F99" w:rsidRPr="001C4B66" w:rsidRDefault="00106F99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6F99" w:rsidRPr="001C4B66" w:rsidRDefault="00106F99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6F99" w:rsidRPr="001C4B66" w:rsidRDefault="00106F99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6F99" w:rsidRPr="001C4B66" w:rsidRDefault="00106F99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6F99" w:rsidRPr="001C4B66" w:rsidRDefault="00106F99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6F99" w:rsidRPr="001C4B66" w:rsidRDefault="00106F99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6F99" w:rsidRPr="001C4B66" w:rsidRDefault="00106F99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6F99" w:rsidRPr="001C4B66" w:rsidRDefault="00106F99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C4B66" w:rsidRPr="001C4B66" w:rsidRDefault="001C4B66" w:rsidP="001C4B66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/>
    <w:p w:rsidR="001C4B66" w:rsidRPr="001C4B66" w:rsidRDefault="001C4B66" w:rsidP="001C4B66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4B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№ 1 </w:t>
      </w:r>
    </w:p>
    <w:p w:rsidR="001C4B66" w:rsidRPr="001C4B66" w:rsidRDefault="001C4B66" w:rsidP="001C4B66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4B66">
        <w:rPr>
          <w:rFonts w:ascii="Times New Roman" w:hAnsi="Times New Roman" w:cs="Times New Roman"/>
          <w:b w:val="0"/>
          <w:color w:val="auto"/>
          <w:sz w:val="24"/>
          <w:szCs w:val="24"/>
        </w:rPr>
        <w:t>к приказу директора МКОУ СОШ № 6</w:t>
      </w:r>
    </w:p>
    <w:p w:rsidR="001C4B66" w:rsidRPr="001C4B66" w:rsidRDefault="001C4B66" w:rsidP="001C4B66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4B66">
        <w:rPr>
          <w:rFonts w:ascii="Times New Roman" w:hAnsi="Times New Roman" w:cs="Times New Roman"/>
          <w:b w:val="0"/>
          <w:color w:val="auto"/>
          <w:sz w:val="24"/>
          <w:szCs w:val="24"/>
        </w:rPr>
        <w:t>от 10.06.2017г № 30-лс</w:t>
      </w:r>
    </w:p>
    <w:p w:rsidR="001C4B66" w:rsidRPr="001C4B66" w:rsidRDefault="001C4B66" w:rsidP="001C4B66">
      <w:pPr>
        <w:pStyle w:val="2"/>
        <w:spacing w:before="0"/>
        <w:ind w:left="1072"/>
        <w:contextualSpacing/>
        <w:jc w:val="center"/>
        <w:rPr>
          <w:color w:val="auto"/>
          <w:sz w:val="24"/>
          <w:szCs w:val="24"/>
        </w:rPr>
      </w:pPr>
    </w:p>
    <w:p w:rsidR="005756DC" w:rsidRPr="001C4B66" w:rsidRDefault="005756DC" w:rsidP="005756DC">
      <w:pPr>
        <w:pStyle w:val="3"/>
        <w:spacing w:before="0"/>
        <w:contextualSpacing/>
        <w:jc w:val="right"/>
        <w:rPr>
          <w:rFonts w:ascii="Times New Roman" w:hAnsi="Times New Roman" w:cs="Times New Roman"/>
          <w:b w:val="0"/>
          <w:color w:val="auto"/>
          <w:szCs w:val="24"/>
        </w:rPr>
      </w:pPr>
    </w:p>
    <w:p w:rsidR="005756DC" w:rsidRPr="001C4B66" w:rsidRDefault="005756DC" w:rsidP="005756DC"/>
    <w:p w:rsidR="005756DC" w:rsidRPr="001C4B66" w:rsidRDefault="005756DC" w:rsidP="005756DC">
      <w:pPr>
        <w:pStyle w:val="3"/>
        <w:spacing w:before="0"/>
        <w:contextualSpacing/>
        <w:jc w:val="center"/>
        <w:rPr>
          <w:color w:val="auto"/>
          <w:szCs w:val="24"/>
        </w:rPr>
      </w:pPr>
      <w:r w:rsidRPr="001C4B66">
        <w:rPr>
          <w:color w:val="auto"/>
          <w:szCs w:val="24"/>
        </w:rPr>
        <w:t>Календарный учебный график</w:t>
      </w:r>
      <w:bookmarkEnd w:id="4"/>
      <w:r w:rsidRPr="001C4B66">
        <w:rPr>
          <w:color w:val="auto"/>
          <w:szCs w:val="24"/>
        </w:rPr>
        <w:t xml:space="preserve">  основного общего образования </w:t>
      </w:r>
    </w:p>
    <w:p w:rsidR="005756DC" w:rsidRPr="001C4B66" w:rsidRDefault="001C4B66" w:rsidP="005756DC">
      <w:pPr>
        <w:pStyle w:val="3"/>
        <w:spacing w:before="0"/>
        <w:contextualSpacing/>
        <w:jc w:val="center"/>
        <w:rPr>
          <w:color w:val="auto"/>
          <w:szCs w:val="24"/>
        </w:rPr>
      </w:pPr>
      <w:r w:rsidRPr="001C4B66">
        <w:rPr>
          <w:color w:val="auto"/>
          <w:szCs w:val="24"/>
        </w:rPr>
        <w:t>на 2017-2018</w:t>
      </w:r>
      <w:r w:rsidR="005756DC" w:rsidRPr="001C4B66">
        <w:rPr>
          <w:color w:val="auto"/>
          <w:szCs w:val="24"/>
        </w:rPr>
        <w:t xml:space="preserve"> учебный год</w:t>
      </w:r>
    </w:p>
    <w:p w:rsidR="005756DC" w:rsidRPr="001C4B66" w:rsidRDefault="005756DC" w:rsidP="005756DC">
      <w:pPr>
        <w:rPr>
          <w:rFonts w:cs="Times New Roman"/>
          <w:sz w:val="28"/>
          <w:szCs w:val="28"/>
        </w:rPr>
      </w:pPr>
    </w:p>
    <w:p w:rsidR="005756DC" w:rsidRPr="001C4B66" w:rsidRDefault="005756DC" w:rsidP="005756DC">
      <w:pPr>
        <w:pStyle w:val="3"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C4B6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C4B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Система организации учебного года: четвертная. Календарный учебный график реализации образовательной программы составлен  в соответствии с Федеральным законом «Об образовании в Российской Федерации» (п. 10, ст. 2),  с учетом требований СанПиН и мнения участников образовательного процесса . </w:t>
      </w:r>
    </w:p>
    <w:p w:rsidR="005756DC" w:rsidRPr="001C4B66" w:rsidRDefault="005756DC" w:rsidP="005756DC">
      <w:pPr>
        <w:pStyle w:val="3"/>
        <w:spacing w:befor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4B66">
        <w:rPr>
          <w:rFonts w:ascii="Times New Roman" w:hAnsi="Times New Roman" w:cs="Times New Roman"/>
          <w:color w:val="auto"/>
          <w:sz w:val="28"/>
          <w:szCs w:val="28"/>
        </w:rPr>
        <w:t>1.  Начал</w:t>
      </w:r>
      <w:r w:rsidR="001C4B66" w:rsidRPr="001C4B66">
        <w:rPr>
          <w:rFonts w:ascii="Times New Roman" w:hAnsi="Times New Roman" w:cs="Times New Roman"/>
          <w:color w:val="auto"/>
          <w:sz w:val="28"/>
          <w:szCs w:val="28"/>
        </w:rPr>
        <w:t>о учебного года- 1 сентября 2017</w:t>
      </w:r>
      <w:r w:rsidRPr="001C4B6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5756DC" w:rsidRPr="001C4B66" w:rsidRDefault="001C4B66" w:rsidP="005756DC">
      <w:pPr>
        <w:rPr>
          <w:rFonts w:cs="Times New Roman"/>
          <w:sz w:val="28"/>
          <w:szCs w:val="28"/>
        </w:rPr>
      </w:pPr>
      <w:r w:rsidRPr="001C4B66">
        <w:rPr>
          <w:rFonts w:cs="Times New Roman"/>
          <w:sz w:val="28"/>
          <w:szCs w:val="28"/>
        </w:rPr>
        <w:t>Окончание учебного года- 30 мая 2018</w:t>
      </w:r>
      <w:r w:rsidR="005756DC" w:rsidRPr="001C4B66">
        <w:rPr>
          <w:rFonts w:cs="Times New Roman"/>
          <w:sz w:val="28"/>
          <w:szCs w:val="28"/>
        </w:rPr>
        <w:t xml:space="preserve"> года.</w:t>
      </w:r>
    </w:p>
    <w:p w:rsidR="005756DC" w:rsidRPr="001C4B66" w:rsidRDefault="005756DC" w:rsidP="005756DC">
      <w:pPr>
        <w:rPr>
          <w:rFonts w:cs="Times New Roman"/>
          <w:b/>
          <w:sz w:val="28"/>
          <w:szCs w:val="28"/>
        </w:rPr>
      </w:pPr>
      <w:r w:rsidRPr="001C4B66">
        <w:rPr>
          <w:rFonts w:cs="Times New Roman"/>
          <w:b/>
          <w:sz w:val="28"/>
          <w:szCs w:val="28"/>
        </w:rPr>
        <w:t>2. Учебные четверти:</w:t>
      </w:r>
    </w:p>
    <w:p w:rsidR="001C4B66" w:rsidRPr="001C4B66" w:rsidRDefault="001C4B66" w:rsidP="005756DC">
      <w:pPr>
        <w:widowControl w:val="0"/>
        <w:spacing w:line="360" w:lineRule="auto"/>
        <w:jc w:val="both"/>
        <w:rPr>
          <w:szCs w:val="24"/>
        </w:rPr>
      </w:pPr>
    </w:p>
    <w:p w:rsidR="001C4B66" w:rsidRPr="001C4B66" w:rsidRDefault="001C4B66" w:rsidP="001C4B66">
      <w:pPr>
        <w:spacing w:line="240" w:lineRule="exact"/>
        <w:ind w:firstLine="851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На основании письма министерства образования Ставропольского края от 29.08.2017 года № 02-21/8599 «Примерный годовой календарный график работы образовательных организаций Ставропольского края на 2017-2018 учебный год»</w:t>
      </w:r>
    </w:p>
    <w:p w:rsidR="001C4B66" w:rsidRPr="001C4B66" w:rsidRDefault="001C4B66" w:rsidP="001C4B66">
      <w:pPr>
        <w:spacing w:line="240" w:lineRule="exact"/>
        <w:jc w:val="both"/>
        <w:rPr>
          <w:sz w:val="28"/>
          <w:szCs w:val="28"/>
        </w:rPr>
      </w:pPr>
    </w:p>
    <w:p w:rsidR="001C4B66" w:rsidRPr="001C4B66" w:rsidRDefault="001C4B66" w:rsidP="001C4B66">
      <w:pPr>
        <w:spacing w:line="240" w:lineRule="exact"/>
        <w:rPr>
          <w:sz w:val="28"/>
          <w:szCs w:val="28"/>
        </w:rPr>
      </w:pPr>
    </w:p>
    <w:p w:rsidR="001C4B66" w:rsidRPr="001C4B66" w:rsidRDefault="001C4B66" w:rsidP="001C4B66">
      <w:pPr>
        <w:spacing w:line="240" w:lineRule="exact"/>
        <w:rPr>
          <w:sz w:val="28"/>
          <w:szCs w:val="28"/>
        </w:rPr>
      </w:pPr>
      <w:r w:rsidRPr="001C4B66">
        <w:rPr>
          <w:sz w:val="28"/>
          <w:szCs w:val="28"/>
        </w:rPr>
        <w:t>ПРИКАЗЫВАЮ:</w:t>
      </w:r>
    </w:p>
    <w:p w:rsidR="001C4B66" w:rsidRPr="001C4B66" w:rsidRDefault="001C4B66" w:rsidP="001C4B66">
      <w:pPr>
        <w:spacing w:line="240" w:lineRule="exact"/>
        <w:rPr>
          <w:sz w:val="28"/>
          <w:szCs w:val="28"/>
        </w:rPr>
      </w:pPr>
    </w:p>
    <w:p w:rsidR="001C4B66" w:rsidRPr="001C4B66" w:rsidRDefault="001C4B66" w:rsidP="001C4B66">
      <w:pPr>
        <w:spacing w:line="240" w:lineRule="exact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1.Утвердить второй вариант графика работы МКОУ СОШ № 6 на 2017-2018 учебный год (с февральскими каникулами).</w:t>
      </w:r>
    </w:p>
    <w:tbl>
      <w:tblPr>
        <w:tblStyle w:val="af0"/>
        <w:tblW w:w="9161" w:type="dxa"/>
        <w:tblInd w:w="161" w:type="dxa"/>
        <w:tblLayout w:type="fixed"/>
        <w:tblLook w:val="04A0"/>
      </w:tblPr>
      <w:tblGrid>
        <w:gridCol w:w="3284"/>
        <w:gridCol w:w="5877"/>
      </w:tblGrid>
      <w:tr w:rsidR="001C4B66" w:rsidRPr="001C4B66" w:rsidTr="0023403C">
        <w:tc>
          <w:tcPr>
            <w:tcW w:w="3284" w:type="dxa"/>
          </w:tcPr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четверть:</w:t>
            </w:r>
          </w:p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02.09.2017 -28.10.2017</w:t>
            </w:r>
          </w:p>
        </w:tc>
        <w:tc>
          <w:tcPr>
            <w:tcW w:w="5877" w:type="dxa"/>
          </w:tcPr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Осенние каникулы: 29.10.2017-05.11.2017, </w:t>
            </w:r>
          </w:p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(8 дней) </w:t>
            </w:r>
          </w:p>
          <w:p w:rsidR="001C4B66" w:rsidRPr="001C4B66" w:rsidRDefault="001C4B66" w:rsidP="0023403C">
            <w:pPr>
              <w:pStyle w:val="12"/>
              <w:rPr>
                <w:rStyle w:val="135pt"/>
                <w:rFonts w:eastAsiaTheme="minorEastAsia"/>
                <w:sz w:val="28"/>
                <w:szCs w:val="28"/>
                <w:lang w:eastAsia="en-US"/>
              </w:rPr>
            </w:pPr>
            <w:r w:rsidRPr="001C4B66">
              <w:rPr>
                <w:rStyle w:val="135pt"/>
                <w:rFonts w:eastAsiaTheme="minorEastAsia"/>
                <w:sz w:val="28"/>
                <w:szCs w:val="28"/>
                <w:lang w:eastAsia="en-US"/>
              </w:rPr>
              <w:t xml:space="preserve">Осенние каникулы для первоклассников: </w:t>
            </w:r>
          </w:p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28.10.2017 -05.11.2017 (9 дней)</w:t>
            </w:r>
          </w:p>
        </w:tc>
      </w:tr>
      <w:tr w:rsidR="001C4B66" w:rsidRPr="001C4B66" w:rsidTr="0023403C">
        <w:tc>
          <w:tcPr>
            <w:tcW w:w="3284" w:type="dxa"/>
          </w:tcPr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четверть:</w:t>
            </w:r>
          </w:p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06.11.2017-30.12.2017</w:t>
            </w:r>
          </w:p>
        </w:tc>
        <w:tc>
          <w:tcPr>
            <w:tcW w:w="5877" w:type="dxa"/>
          </w:tcPr>
          <w:p w:rsidR="001C4B66" w:rsidRPr="001C4B66" w:rsidRDefault="001C4B66" w:rsidP="0023403C">
            <w:pPr>
              <w:pStyle w:val="12"/>
              <w:rPr>
                <w:rStyle w:val="135pt"/>
                <w:rFonts w:eastAsiaTheme="minorEastAsia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Зимние каникулы: 31.12.2017-08.01.2018, (9 дней) </w:t>
            </w:r>
            <w:r w:rsidRPr="001C4B66">
              <w:rPr>
                <w:rStyle w:val="135pt"/>
                <w:rFonts w:eastAsiaTheme="minorEastAsia"/>
                <w:sz w:val="28"/>
                <w:szCs w:val="28"/>
                <w:lang w:eastAsia="en-US"/>
              </w:rPr>
              <w:t xml:space="preserve">Зимние каникулы для первоклассников: </w:t>
            </w:r>
          </w:p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30.12.2017 - 08.01.2018 (10 дней)</w:t>
            </w:r>
          </w:p>
        </w:tc>
      </w:tr>
      <w:tr w:rsidR="001C4B66" w:rsidRPr="001C4B66" w:rsidTr="0023403C">
        <w:tc>
          <w:tcPr>
            <w:tcW w:w="3284" w:type="dxa"/>
            <w:vMerge w:val="restart"/>
          </w:tcPr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четверть:</w:t>
            </w:r>
          </w:p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09.01.2018-24.03.2018</w:t>
            </w:r>
          </w:p>
        </w:tc>
        <w:tc>
          <w:tcPr>
            <w:tcW w:w="5877" w:type="dxa"/>
          </w:tcPr>
          <w:p w:rsidR="001C4B66" w:rsidRPr="001C4B66" w:rsidRDefault="001C4B66" w:rsidP="0023403C">
            <w:pPr>
              <w:pStyle w:val="12"/>
              <w:rPr>
                <w:rStyle w:val="614pt"/>
                <w:rFonts w:eastAsiaTheme="minorEastAsia"/>
                <w:lang w:eastAsia="en-US"/>
              </w:rPr>
            </w:pPr>
            <w:r w:rsidRPr="001C4B66">
              <w:rPr>
                <w:rStyle w:val="614pt"/>
                <w:rFonts w:eastAsiaTheme="minorEastAsia"/>
                <w:lang w:eastAsia="en-US"/>
              </w:rPr>
              <w:t>Февральские каникулы: 06.02.2018 - 11.02.2018</w:t>
            </w:r>
          </w:p>
          <w:p w:rsidR="001C4B66" w:rsidRPr="001C4B66" w:rsidRDefault="001C4B66" w:rsidP="0023403C">
            <w:pPr>
              <w:pStyle w:val="12"/>
              <w:rPr>
                <w:rStyle w:val="614pt"/>
                <w:rFonts w:eastAsiaTheme="minorEastAsia"/>
                <w:lang w:eastAsia="en-US"/>
              </w:rPr>
            </w:pPr>
            <w:r w:rsidRPr="001C4B66">
              <w:rPr>
                <w:rStyle w:val="614pt"/>
                <w:rFonts w:eastAsiaTheme="minorEastAsia"/>
                <w:lang w:eastAsia="en-US"/>
              </w:rPr>
              <w:t xml:space="preserve"> (6 дней) </w:t>
            </w:r>
          </w:p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Февральские каникулы для первоклассников: 03.02.2018-11.02.2018 (9 дней)</w:t>
            </w:r>
          </w:p>
        </w:tc>
      </w:tr>
      <w:tr w:rsidR="001C4B66" w:rsidRPr="001C4B66" w:rsidTr="0023403C">
        <w:tc>
          <w:tcPr>
            <w:tcW w:w="3284" w:type="dxa"/>
            <w:vMerge/>
          </w:tcPr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77" w:type="dxa"/>
          </w:tcPr>
          <w:p w:rsidR="001C4B66" w:rsidRPr="001C4B66" w:rsidRDefault="001C4B66" w:rsidP="0023403C">
            <w:pPr>
              <w:pStyle w:val="12"/>
              <w:rPr>
                <w:rStyle w:val="614pt"/>
                <w:rFonts w:eastAsiaTheme="minorEastAsia"/>
                <w:lang w:eastAsia="en-US"/>
              </w:rPr>
            </w:pPr>
            <w:r w:rsidRPr="001C4B66">
              <w:rPr>
                <w:rStyle w:val="614pt"/>
                <w:rFonts w:eastAsiaTheme="minorEastAsia"/>
                <w:lang w:eastAsia="en-US"/>
              </w:rPr>
              <w:t xml:space="preserve">Весенние каникулы: 25.03.2018 - 01.04.2018 </w:t>
            </w:r>
          </w:p>
          <w:p w:rsidR="001C4B66" w:rsidRPr="001C4B66" w:rsidRDefault="001C4B66" w:rsidP="0023403C">
            <w:pPr>
              <w:pStyle w:val="12"/>
              <w:rPr>
                <w:rStyle w:val="614pt"/>
                <w:rFonts w:eastAsiaTheme="minorEastAsia"/>
                <w:lang w:eastAsia="en-US"/>
              </w:rPr>
            </w:pPr>
            <w:r w:rsidRPr="001C4B66">
              <w:rPr>
                <w:rStyle w:val="614pt"/>
                <w:rFonts w:eastAsiaTheme="minorEastAsia"/>
                <w:lang w:eastAsia="en-US"/>
              </w:rPr>
              <w:t xml:space="preserve">(8 дней) </w:t>
            </w:r>
          </w:p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Весенние каникулы для первоклассников 24.03.2018- 01.04.2018(9 дней)</w:t>
            </w:r>
          </w:p>
        </w:tc>
      </w:tr>
      <w:tr w:rsidR="001C4B66" w:rsidRPr="001C4B66" w:rsidTr="0023403C">
        <w:tc>
          <w:tcPr>
            <w:tcW w:w="3284" w:type="dxa"/>
          </w:tcPr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четверть:</w:t>
            </w:r>
          </w:p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4B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02.04.2018-30.05.2018</w:t>
            </w:r>
          </w:p>
        </w:tc>
        <w:tc>
          <w:tcPr>
            <w:tcW w:w="5877" w:type="dxa"/>
          </w:tcPr>
          <w:p w:rsidR="001C4B66" w:rsidRPr="001C4B66" w:rsidRDefault="001C4B66" w:rsidP="0023403C">
            <w:pPr>
              <w:pStyle w:val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1C4B66" w:rsidRPr="001C4B66" w:rsidRDefault="001C4B66" w:rsidP="001C4B66">
      <w:pPr>
        <w:rPr>
          <w:rFonts w:cs="Times New Roman"/>
          <w:sz w:val="28"/>
          <w:szCs w:val="28"/>
        </w:rPr>
      </w:pPr>
    </w:p>
    <w:p w:rsidR="001C4B66" w:rsidRPr="001C4B66" w:rsidRDefault="001C4B66" w:rsidP="001C4B66">
      <w:pPr>
        <w:spacing w:line="240" w:lineRule="exact"/>
        <w:jc w:val="both"/>
        <w:rPr>
          <w:sz w:val="28"/>
          <w:szCs w:val="28"/>
        </w:rPr>
      </w:pPr>
    </w:p>
    <w:p w:rsidR="001C4B66" w:rsidRPr="001C4B66" w:rsidRDefault="001C4B66" w:rsidP="005756DC">
      <w:pPr>
        <w:widowControl w:val="0"/>
        <w:spacing w:line="360" w:lineRule="auto"/>
        <w:jc w:val="both"/>
        <w:rPr>
          <w:szCs w:val="24"/>
        </w:rPr>
      </w:pPr>
    </w:p>
    <w:p w:rsidR="001C4B66" w:rsidRPr="001C4B66" w:rsidRDefault="001C4B66" w:rsidP="005756DC">
      <w:pPr>
        <w:widowControl w:val="0"/>
        <w:spacing w:line="360" w:lineRule="auto"/>
        <w:jc w:val="both"/>
        <w:rPr>
          <w:szCs w:val="24"/>
        </w:rPr>
      </w:pPr>
    </w:p>
    <w:p w:rsidR="005756DC" w:rsidRPr="001C4B66" w:rsidRDefault="005756DC" w:rsidP="005756DC">
      <w:pPr>
        <w:widowControl w:val="0"/>
        <w:spacing w:line="360" w:lineRule="auto"/>
        <w:jc w:val="both"/>
        <w:rPr>
          <w:sz w:val="28"/>
          <w:szCs w:val="28"/>
        </w:rPr>
      </w:pPr>
      <w:r w:rsidRPr="001C4B66">
        <w:rPr>
          <w:sz w:val="28"/>
          <w:szCs w:val="28"/>
        </w:rPr>
        <w:t>Продолжительность учебного года:</w:t>
      </w:r>
    </w:p>
    <w:p w:rsidR="005756DC" w:rsidRPr="001C4B66" w:rsidRDefault="001C4B66" w:rsidP="005756DC">
      <w:pPr>
        <w:widowControl w:val="0"/>
        <w:contextualSpacing/>
        <w:jc w:val="both"/>
        <w:rPr>
          <w:sz w:val="28"/>
          <w:szCs w:val="28"/>
        </w:rPr>
      </w:pPr>
      <w:r w:rsidRPr="001C4B66">
        <w:rPr>
          <w:sz w:val="28"/>
          <w:szCs w:val="28"/>
        </w:rPr>
        <w:t>2</w:t>
      </w:r>
      <w:r w:rsidR="005756DC" w:rsidRPr="001C4B66">
        <w:rPr>
          <w:sz w:val="28"/>
          <w:szCs w:val="28"/>
        </w:rPr>
        <w:t>-8</w:t>
      </w:r>
      <w:r w:rsidRPr="001C4B66">
        <w:rPr>
          <w:sz w:val="28"/>
          <w:szCs w:val="28"/>
        </w:rPr>
        <w:t>,10 классы- 34</w:t>
      </w:r>
      <w:r w:rsidR="005756DC" w:rsidRPr="001C4B66">
        <w:rPr>
          <w:sz w:val="28"/>
          <w:szCs w:val="28"/>
        </w:rPr>
        <w:t xml:space="preserve"> недель</w:t>
      </w:r>
    </w:p>
    <w:p w:rsidR="005756DC" w:rsidRPr="001C4B66" w:rsidRDefault="001C4B66" w:rsidP="005756DC">
      <w:pPr>
        <w:widowControl w:val="0"/>
        <w:contextualSpacing/>
        <w:jc w:val="both"/>
        <w:rPr>
          <w:sz w:val="28"/>
          <w:szCs w:val="28"/>
        </w:rPr>
      </w:pPr>
      <w:r w:rsidRPr="001C4B66">
        <w:rPr>
          <w:sz w:val="28"/>
          <w:szCs w:val="28"/>
        </w:rPr>
        <w:t>1,</w:t>
      </w:r>
      <w:r w:rsidR="005756DC" w:rsidRPr="001C4B66">
        <w:rPr>
          <w:sz w:val="28"/>
          <w:szCs w:val="28"/>
        </w:rPr>
        <w:t>9</w:t>
      </w:r>
      <w:r w:rsidRPr="001C4B66">
        <w:rPr>
          <w:sz w:val="28"/>
          <w:szCs w:val="28"/>
        </w:rPr>
        <w:t>,11 класс- 33</w:t>
      </w:r>
      <w:r w:rsidR="005756DC" w:rsidRPr="001C4B66">
        <w:rPr>
          <w:sz w:val="28"/>
          <w:szCs w:val="28"/>
        </w:rPr>
        <w:t xml:space="preserve"> недели</w:t>
      </w:r>
    </w:p>
    <w:p w:rsidR="005756DC" w:rsidRPr="001C4B66" w:rsidRDefault="005756DC" w:rsidP="005756DC">
      <w:pPr>
        <w:widowControl w:val="0"/>
        <w:contextualSpacing/>
        <w:jc w:val="both"/>
        <w:rPr>
          <w:sz w:val="28"/>
          <w:szCs w:val="28"/>
        </w:rPr>
      </w:pPr>
    </w:p>
    <w:p w:rsidR="005756DC" w:rsidRPr="001C4B66" w:rsidRDefault="005756DC" w:rsidP="005756DC">
      <w:pPr>
        <w:widowControl w:val="0"/>
        <w:contextualSpacing/>
        <w:jc w:val="both"/>
        <w:rPr>
          <w:b/>
          <w:sz w:val="28"/>
          <w:szCs w:val="28"/>
        </w:rPr>
      </w:pPr>
    </w:p>
    <w:p w:rsidR="005756DC" w:rsidRPr="001C4B66" w:rsidRDefault="005756DC" w:rsidP="005756DC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1C4B66">
        <w:rPr>
          <w:b/>
          <w:sz w:val="28"/>
          <w:szCs w:val="28"/>
        </w:rPr>
        <w:t>4. Сроки проведения промежуточной и итоговой аттестации:</w:t>
      </w:r>
    </w:p>
    <w:p w:rsidR="005756DC" w:rsidRPr="001C4B66" w:rsidRDefault="005756DC" w:rsidP="005756DC">
      <w:pPr>
        <w:widowControl w:val="0"/>
        <w:contextualSpacing/>
        <w:jc w:val="both"/>
        <w:rPr>
          <w:sz w:val="28"/>
          <w:szCs w:val="28"/>
        </w:rPr>
      </w:pPr>
      <w:r w:rsidRPr="001C4B66">
        <w:rPr>
          <w:sz w:val="28"/>
          <w:szCs w:val="28"/>
        </w:rPr>
        <w:t>Промежуточные и итоговые оценки выставляются в 5-9 классах за четверти, в 10-11 классах за полугодия. Сроки проведения промежуточной аттестации - последняя учебная неделя четверти (полугодия), года.</w:t>
      </w:r>
    </w:p>
    <w:p w:rsidR="005756DC" w:rsidRPr="001C4B66" w:rsidRDefault="005756DC" w:rsidP="005756D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4B66">
        <w:rPr>
          <w:sz w:val="28"/>
          <w:szCs w:val="28"/>
        </w:rPr>
        <w:t>Государственная итоговая аттестация обучающихся в 9 классах проводится в соответствии с графиком проведения ОГЭ и ГВЭ, утвержденным Рособрнадзором.</w:t>
      </w:r>
    </w:p>
    <w:p w:rsidR="005756DC" w:rsidRPr="001C4B66" w:rsidRDefault="005756DC" w:rsidP="005756DC">
      <w:pPr>
        <w:widowControl w:val="0"/>
        <w:spacing w:line="360" w:lineRule="auto"/>
        <w:jc w:val="both"/>
        <w:rPr>
          <w:sz w:val="28"/>
          <w:szCs w:val="28"/>
        </w:rPr>
      </w:pPr>
    </w:p>
    <w:p w:rsidR="005756DC" w:rsidRPr="001C4B66" w:rsidRDefault="005756DC" w:rsidP="005756DC">
      <w:pPr>
        <w:widowControl w:val="0"/>
        <w:spacing w:line="360" w:lineRule="auto"/>
        <w:jc w:val="both"/>
        <w:rPr>
          <w:sz w:val="28"/>
          <w:szCs w:val="28"/>
        </w:rPr>
      </w:pPr>
    </w:p>
    <w:p w:rsidR="005756DC" w:rsidRPr="001C4B66" w:rsidRDefault="005756DC" w:rsidP="005756DC">
      <w:pPr>
        <w:widowControl w:val="0"/>
        <w:spacing w:line="360" w:lineRule="auto"/>
        <w:jc w:val="both"/>
        <w:rPr>
          <w:szCs w:val="24"/>
        </w:rPr>
      </w:pPr>
    </w:p>
    <w:p w:rsidR="005756DC" w:rsidRPr="001C4B66" w:rsidRDefault="005756DC" w:rsidP="005756DC">
      <w:pPr>
        <w:widowControl w:val="0"/>
        <w:spacing w:line="360" w:lineRule="auto"/>
        <w:jc w:val="both"/>
        <w:rPr>
          <w:szCs w:val="24"/>
        </w:rPr>
      </w:pPr>
    </w:p>
    <w:p w:rsidR="005756DC" w:rsidRPr="001C4B66" w:rsidRDefault="005756DC" w:rsidP="005756DC">
      <w:pPr>
        <w:widowControl w:val="0"/>
        <w:spacing w:line="360" w:lineRule="auto"/>
        <w:jc w:val="both"/>
        <w:rPr>
          <w:szCs w:val="24"/>
        </w:rPr>
      </w:pPr>
    </w:p>
    <w:p w:rsidR="005756DC" w:rsidRPr="001C4B66" w:rsidRDefault="005756DC" w:rsidP="005756DC">
      <w:pPr>
        <w:widowControl w:val="0"/>
        <w:spacing w:line="360" w:lineRule="auto"/>
        <w:jc w:val="both"/>
        <w:rPr>
          <w:szCs w:val="24"/>
        </w:rPr>
      </w:pPr>
    </w:p>
    <w:p w:rsidR="005756DC" w:rsidRPr="001C4B66" w:rsidRDefault="005756DC" w:rsidP="005756DC">
      <w:pPr>
        <w:widowControl w:val="0"/>
        <w:spacing w:line="360" w:lineRule="auto"/>
        <w:jc w:val="both"/>
        <w:rPr>
          <w:szCs w:val="24"/>
        </w:rPr>
      </w:pPr>
    </w:p>
    <w:p w:rsidR="005756DC" w:rsidRPr="001C4B66" w:rsidRDefault="005756DC" w:rsidP="005756DC">
      <w:pPr>
        <w:widowControl w:val="0"/>
        <w:spacing w:line="360" w:lineRule="auto"/>
        <w:jc w:val="both"/>
        <w:rPr>
          <w:szCs w:val="24"/>
        </w:rPr>
      </w:pPr>
    </w:p>
    <w:p w:rsidR="005756DC" w:rsidRPr="001C4B66" w:rsidRDefault="005756DC" w:rsidP="005756DC">
      <w:pPr>
        <w:pStyle w:val="3"/>
        <w:rPr>
          <w:rFonts w:ascii="Times New Roman" w:eastAsiaTheme="minorHAnsi" w:hAnsi="Times New Roman" w:cstheme="minorBidi"/>
          <w:b w:val="0"/>
          <w:bCs w:val="0"/>
          <w:color w:val="auto"/>
          <w:szCs w:val="24"/>
        </w:rPr>
      </w:pPr>
    </w:p>
    <w:p w:rsidR="005756DC" w:rsidRPr="001C4B66" w:rsidRDefault="005756DC" w:rsidP="005756DC"/>
    <w:p w:rsidR="005756DC" w:rsidRPr="001C4B66" w:rsidRDefault="005756DC" w:rsidP="005756DC">
      <w:pPr>
        <w:pStyle w:val="3"/>
        <w:ind w:firstLine="708"/>
        <w:jc w:val="right"/>
        <w:rPr>
          <w:rStyle w:val="Zag11"/>
          <w:rFonts w:eastAsia="@Arial Unicode MS"/>
          <w:color w:val="auto"/>
          <w:szCs w:val="24"/>
        </w:rPr>
      </w:pPr>
    </w:p>
    <w:sectPr w:rsidR="005756DC" w:rsidRPr="001C4B66" w:rsidSect="00C3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DC" w:rsidRDefault="001416DC" w:rsidP="0018588D">
      <w:r>
        <w:separator/>
      </w:r>
    </w:p>
  </w:endnote>
  <w:endnote w:type="continuationSeparator" w:id="1">
    <w:p w:rsidR="001416DC" w:rsidRDefault="001416DC" w:rsidP="0018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DC" w:rsidRDefault="001416DC" w:rsidP="0018588D">
      <w:r>
        <w:separator/>
      </w:r>
    </w:p>
  </w:footnote>
  <w:footnote w:type="continuationSeparator" w:id="1">
    <w:p w:rsidR="001416DC" w:rsidRDefault="001416DC" w:rsidP="00185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81" w:rsidRDefault="0018588D" w:rsidP="00B16E4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06F9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60581" w:rsidRDefault="001416D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81" w:rsidRDefault="0018588D" w:rsidP="00B16E4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06F9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C4B66">
      <w:rPr>
        <w:rStyle w:val="ad"/>
        <w:noProof/>
      </w:rPr>
      <w:t>2</w:t>
    </w:r>
    <w:r>
      <w:rPr>
        <w:rStyle w:val="ad"/>
      </w:rPr>
      <w:fldChar w:fldCharType="end"/>
    </w:r>
  </w:p>
  <w:p w:rsidR="00660581" w:rsidRDefault="001416D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7B3"/>
    <w:multiLevelType w:val="hybridMultilevel"/>
    <w:tmpl w:val="E736A206"/>
    <w:lvl w:ilvl="0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">
    <w:nsid w:val="1E11264D"/>
    <w:multiLevelType w:val="hybridMultilevel"/>
    <w:tmpl w:val="A204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7600B"/>
    <w:multiLevelType w:val="hybridMultilevel"/>
    <w:tmpl w:val="7EB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81BF9"/>
    <w:multiLevelType w:val="hybridMultilevel"/>
    <w:tmpl w:val="49A47B52"/>
    <w:lvl w:ilvl="0" w:tplc="B278555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39A4FFF"/>
    <w:multiLevelType w:val="hybridMultilevel"/>
    <w:tmpl w:val="DBAE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6297E"/>
    <w:multiLevelType w:val="hybridMultilevel"/>
    <w:tmpl w:val="96C0A792"/>
    <w:lvl w:ilvl="0" w:tplc="9F16788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36303"/>
    <w:multiLevelType w:val="hybridMultilevel"/>
    <w:tmpl w:val="815C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C0138"/>
    <w:multiLevelType w:val="hybridMultilevel"/>
    <w:tmpl w:val="02A8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0156D"/>
    <w:multiLevelType w:val="hybridMultilevel"/>
    <w:tmpl w:val="EBE2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AE659F"/>
    <w:multiLevelType w:val="hybridMultilevel"/>
    <w:tmpl w:val="8FA4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56037"/>
    <w:multiLevelType w:val="hybridMultilevel"/>
    <w:tmpl w:val="54D4A34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7CA62F6A"/>
    <w:multiLevelType w:val="hybridMultilevel"/>
    <w:tmpl w:val="B19093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7CF92ECB"/>
    <w:multiLevelType w:val="hybridMultilevel"/>
    <w:tmpl w:val="E20EBEBC"/>
    <w:lvl w:ilvl="0" w:tplc="AD2E5EC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6DC"/>
    <w:rsid w:val="00106F99"/>
    <w:rsid w:val="001416DC"/>
    <w:rsid w:val="0018588D"/>
    <w:rsid w:val="001C4B66"/>
    <w:rsid w:val="001E0A60"/>
    <w:rsid w:val="005756DC"/>
    <w:rsid w:val="00C33914"/>
    <w:rsid w:val="00C47042"/>
    <w:rsid w:val="00CA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DC"/>
  </w:style>
  <w:style w:type="paragraph" w:styleId="1">
    <w:name w:val="heading 1"/>
    <w:basedOn w:val="a"/>
    <w:next w:val="a"/>
    <w:link w:val="10"/>
    <w:qFormat/>
    <w:rsid w:val="00106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57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5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575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5756DC"/>
    <w:pPr>
      <w:ind w:left="720"/>
      <w:contextualSpacing/>
    </w:pPr>
  </w:style>
  <w:style w:type="paragraph" w:styleId="a4">
    <w:name w:val="Normal (Web)"/>
    <w:basedOn w:val="a"/>
    <w:uiPriority w:val="99"/>
    <w:rsid w:val="005756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Zag11">
    <w:name w:val="Zag_11"/>
    <w:rsid w:val="005756DC"/>
  </w:style>
  <w:style w:type="paragraph" w:customStyle="1" w:styleId="Osnova">
    <w:name w:val="Osnova"/>
    <w:basedOn w:val="a"/>
    <w:rsid w:val="005756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5">
    <w:name w:val="No Spacing"/>
    <w:uiPriority w:val="1"/>
    <w:qFormat/>
    <w:rsid w:val="001E0A60"/>
    <w:rPr>
      <w:rFonts w:asciiTheme="minorHAnsi" w:eastAsiaTheme="minorEastAsia" w:hAnsiTheme="minorHAnsi"/>
      <w:sz w:val="22"/>
      <w:lang w:eastAsia="ru-RU"/>
    </w:rPr>
  </w:style>
  <w:style w:type="character" w:customStyle="1" w:styleId="10">
    <w:name w:val="Заголовок 1 Знак"/>
    <w:basedOn w:val="a0"/>
    <w:link w:val="1"/>
    <w:rsid w:val="00106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106F99"/>
    <w:rPr>
      <w:color w:val="0000FF"/>
      <w:u w:val="single"/>
    </w:rPr>
  </w:style>
  <w:style w:type="character" w:styleId="a7">
    <w:name w:val="Emphasis"/>
    <w:basedOn w:val="a0"/>
    <w:qFormat/>
    <w:rsid w:val="00106F99"/>
    <w:rPr>
      <w:i/>
      <w:iCs/>
    </w:rPr>
  </w:style>
  <w:style w:type="paragraph" w:styleId="a8">
    <w:name w:val="Title"/>
    <w:basedOn w:val="a"/>
    <w:link w:val="a9"/>
    <w:qFormat/>
    <w:rsid w:val="00106F99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94"/>
      <w:jc w:val="center"/>
    </w:pPr>
    <w:rPr>
      <w:rFonts w:eastAsia="Times New Roman" w:cs="Times New Roman"/>
      <w:color w:val="000000"/>
      <w:spacing w:val="4"/>
      <w:sz w:val="26"/>
      <w:szCs w:val="27"/>
      <w:lang w:eastAsia="ru-RU"/>
    </w:rPr>
  </w:style>
  <w:style w:type="character" w:customStyle="1" w:styleId="a9">
    <w:name w:val="Название Знак"/>
    <w:basedOn w:val="a0"/>
    <w:link w:val="a8"/>
    <w:rsid w:val="00106F99"/>
    <w:rPr>
      <w:rFonts w:eastAsia="Times New Roman" w:cs="Times New Roman"/>
      <w:color w:val="000000"/>
      <w:spacing w:val="4"/>
      <w:sz w:val="26"/>
      <w:szCs w:val="27"/>
      <w:shd w:val="clear" w:color="auto" w:fill="FFFFFF"/>
      <w:lang w:eastAsia="ru-RU"/>
    </w:rPr>
  </w:style>
  <w:style w:type="paragraph" w:customStyle="1" w:styleId="aa">
    <w:name w:val="Знак Знак Знак Знак"/>
    <w:basedOn w:val="a"/>
    <w:rsid w:val="00106F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rsid w:val="00106F99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06F99"/>
    <w:rPr>
      <w:rFonts w:eastAsia="Times New Roman" w:cs="Times New Roman"/>
      <w:szCs w:val="24"/>
      <w:lang w:eastAsia="ru-RU"/>
    </w:rPr>
  </w:style>
  <w:style w:type="character" w:styleId="ad">
    <w:name w:val="page number"/>
    <w:basedOn w:val="a0"/>
    <w:rsid w:val="00106F99"/>
  </w:style>
  <w:style w:type="paragraph" w:customStyle="1" w:styleId="Style4">
    <w:name w:val="Style4"/>
    <w:basedOn w:val="a"/>
    <w:rsid w:val="00106F99"/>
    <w:pPr>
      <w:widowControl w:val="0"/>
      <w:autoSpaceDE w:val="0"/>
      <w:autoSpaceDN w:val="0"/>
      <w:adjustRightInd w:val="0"/>
      <w:spacing w:line="242" w:lineRule="exact"/>
      <w:ind w:firstLine="341"/>
      <w:jc w:val="both"/>
    </w:pPr>
    <w:rPr>
      <w:rFonts w:ascii="Segoe UI" w:eastAsia="Times New Roman" w:hAnsi="Segoe UI" w:cs="Segoe UI"/>
      <w:szCs w:val="24"/>
      <w:lang w:eastAsia="ru-RU"/>
    </w:rPr>
  </w:style>
  <w:style w:type="paragraph" w:customStyle="1" w:styleId="Style8">
    <w:name w:val="Style8"/>
    <w:basedOn w:val="a"/>
    <w:rsid w:val="00106F99"/>
    <w:pPr>
      <w:widowControl w:val="0"/>
      <w:autoSpaceDE w:val="0"/>
      <w:autoSpaceDN w:val="0"/>
      <w:adjustRightInd w:val="0"/>
      <w:spacing w:line="245" w:lineRule="exact"/>
      <w:ind w:firstLine="360"/>
      <w:jc w:val="both"/>
    </w:pPr>
    <w:rPr>
      <w:rFonts w:ascii="Segoe UI" w:eastAsia="Times New Roman" w:hAnsi="Segoe UI" w:cs="Segoe UI"/>
      <w:szCs w:val="24"/>
      <w:lang w:eastAsia="ru-RU"/>
    </w:rPr>
  </w:style>
  <w:style w:type="character" w:customStyle="1" w:styleId="FontStyle12">
    <w:name w:val="Font Style12"/>
    <w:rsid w:val="00106F99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06F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106F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106F99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106F99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106F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2">
    <w:name w:val="Strong"/>
    <w:basedOn w:val="a0"/>
    <w:uiPriority w:val="22"/>
    <w:qFormat/>
    <w:rsid w:val="00106F99"/>
    <w:rPr>
      <w:b/>
      <w:bCs/>
    </w:rPr>
  </w:style>
  <w:style w:type="paragraph" w:styleId="af3">
    <w:name w:val="footer"/>
    <w:basedOn w:val="a"/>
    <w:link w:val="af4"/>
    <w:rsid w:val="00106F99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106F99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06F99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customStyle="1" w:styleId="af5">
    <w:name w:val="Основной текст с отступом Знак"/>
    <w:link w:val="af6"/>
    <w:locked/>
    <w:rsid w:val="00106F99"/>
    <w:rPr>
      <w:szCs w:val="24"/>
    </w:rPr>
  </w:style>
  <w:style w:type="paragraph" w:styleId="af6">
    <w:name w:val="Body Text Indent"/>
    <w:basedOn w:val="a"/>
    <w:link w:val="af5"/>
    <w:rsid w:val="00106F99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link w:val="af6"/>
    <w:rsid w:val="00106F99"/>
  </w:style>
  <w:style w:type="paragraph" w:customStyle="1" w:styleId="12">
    <w:name w:val="Без интервала1"/>
    <w:uiPriority w:val="1"/>
    <w:qFormat/>
    <w:rsid w:val="001C4B66"/>
    <w:rPr>
      <w:rFonts w:asciiTheme="minorHAnsi" w:eastAsiaTheme="minorEastAsia" w:hAnsiTheme="minorHAnsi"/>
      <w:sz w:val="22"/>
      <w:lang w:eastAsia="ru-RU"/>
    </w:rPr>
  </w:style>
  <w:style w:type="character" w:customStyle="1" w:styleId="135pt">
    <w:name w:val="Основной текст + 13.5 pt;Курсив"/>
    <w:basedOn w:val="a0"/>
    <w:rsid w:val="001C4B6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14pt">
    <w:name w:val="Основной текст (6) + 14 pt;Не курсив"/>
    <w:basedOn w:val="a0"/>
    <w:rsid w:val="001C4B6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57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5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575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5756DC"/>
    <w:pPr>
      <w:ind w:left="720"/>
      <w:contextualSpacing/>
    </w:pPr>
  </w:style>
  <w:style w:type="paragraph" w:styleId="a4">
    <w:name w:val="Normal (Web)"/>
    <w:basedOn w:val="a"/>
    <w:rsid w:val="005756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Zag11">
    <w:name w:val="Zag_11"/>
    <w:rsid w:val="005756DC"/>
  </w:style>
  <w:style w:type="paragraph" w:customStyle="1" w:styleId="Osnova">
    <w:name w:val="Osnova"/>
    <w:basedOn w:val="a"/>
    <w:rsid w:val="005756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5;fld=134;dst=10001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395;fld=134;dst=1000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4641</Words>
  <Characters>26458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№8</Company>
  <LinksUpToDate>false</LinksUpToDate>
  <CharactersWithSpaces>31037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Master</cp:lastModifiedBy>
  <cp:revision>4</cp:revision>
  <cp:lastPrinted>2018-04-01T19:17:00Z</cp:lastPrinted>
  <dcterms:created xsi:type="dcterms:W3CDTF">2016-07-01T06:34:00Z</dcterms:created>
  <dcterms:modified xsi:type="dcterms:W3CDTF">2018-04-01T19:20:00Z</dcterms:modified>
</cp:coreProperties>
</file>